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7" w:rsidRDefault="00C04277" w:rsidP="002D6E31">
      <w:pPr>
        <w:shd w:val="clear" w:color="auto" w:fill="FFFFFF"/>
        <w:ind w:firstLine="709"/>
        <w:jc w:val="both"/>
        <w:rPr>
          <w:b/>
          <w:noProof/>
          <w:sz w:val="36"/>
          <w:szCs w:val="36"/>
        </w:rPr>
      </w:pPr>
    </w:p>
    <w:p w:rsidR="007953AD" w:rsidRPr="007953AD" w:rsidRDefault="007953AD" w:rsidP="007953AD">
      <w:pPr>
        <w:shd w:val="clear" w:color="auto" w:fill="FFFFFF"/>
        <w:ind w:left="-142"/>
        <w:jc w:val="both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2DFAEFA" wp14:editId="6A48A17B">
            <wp:extent cx="6840220" cy="966914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 (1)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6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77" w:rsidRDefault="00C04277" w:rsidP="002D6E31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2D6E31" w:rsidRPr="002D6E31" w:rsidRDefault="002D6E31" w:rsidP="002D6E3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D6E31">
        <w:rPr>
          <w:color w:val="000000"/>
          <w:sz w:val="28"/>
        </w:rPr>
        <w:t>Рабочая программа по общество</w:t>
      </w:r>
      <w:r>
        <w:rPr>
          <w:color w:val="000000"/>
          <w:sz w:val="28"/>
        </w:rPr>
        <w:t>знанию составлена для учащихся 10</w:t>
      </w:r>
      <w:r w:rsidR="007953AD">
        <w:rPr>
          <w:color w:val="000000"/>
          <w:sz w:val="28"/>
        </w:rPr>
        <w:t xml:space="preserve">-11 </w:t>
      </w:r>
      <w:r w:rsidRPr="002D6E31">
        <w:rPr>
          <w:color w:val="000000"/>
          <w:sz w:val="28"/>
        </w:rPr>
        <w:t>класс</w:t>
      </w:r>
      <w:r w:rsidR="007953AD">
        <w:rPr>
          <w:color w:val="000000"/>
          <w:sz w:val="28"/>
        </w:rPr>
        <w:t>а МБОУ «</w:t>
      </w:r>
      <w:proofErr w:type="spellStart"/>
      <w:r w:rsidR="007953AD">
        <w:rPr>
          <w:color w:val="000000"/>
          <w:sz w:val="28"/>
        </w:rPr>
        <w:t>Потьминская</w:t>
      </w:r>
      <w:proofErr w:type="spellEnd"/>
      <w:r w:rsidR="007953AD">
        <w:rPr>
          <w:color w:val="000000"/>
          <w:sz w:val="28"/>
        </w:rPr>
        <w:t xml:space="preserve"> СОШ» на 2023-2024</w:t>
      </w:r>
      <w:r w:rsidR="00C04277">
        <w:rPr>
          <w:color w:val="000000"/>
          <w:sz w:val="28"/>
        </w:rPr>
        <w:t xml:space="preserve"> </w:t>
      </w:r>
      <w:r w:rsidRPr="002D6E31">
        <w:rPr>
          <w:color w:val="000000"/>
          <w:sz w:val="28"/>
        </w:rPr>
        <w:t>учебный год.</w:t>
      </w:r>
    </w:p>
    <w:p w:rsidR="002D6E31" w:rsidRPr="002D6E31" w:rsidRDefault="002D6E31" w:rsidP="002D6E31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2D6E31">
        <w:rPr>
          <w:color w:val="000000"/>
          <w:sz w:val="28"/>
        </w:rPr>
        <w:t>Основная содержательная линия рабочей</w:t>
      </w:r>
      <w:r>
        <w:rPr>
          <w:color w:val="000000"/>
          <w:sz w:val="28"/>
        </w:rPr>
        <w:t xml:space="preserve"> программы по обществознанию в 10</w:t>
      </w:r>
      <w:r w:rsidRPr="002D6E31">
        <w:rPr>
          <w:color w:val="000000"/>
          <w:sz w:val="28"/>
        </w:rPr>
        <w:t xml:space="preserve"> классе реализуется в рамках курса «Обществознание» по учебнику Л.Н. Боголюбова, </w:t>
      </w:r>
      <w:r>
        <w:rPr>
          <w:color w:val="000000"/>
          <w:sz w:val="28"/>
        </w:rPr>
        <w:t>А. Ю</w:t>
      </w:r>
      <w:r w:rsidR="00C80FC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Лазебниковой</w:t>
      </w:r>
      <w:proofErr w:type="spellEnd"/>
      <w:r w:rsidRPr="002D6E3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Н. М. Смирновой «Обществознание 10</w:t>
      </w:r>
      <w:r w:rsidRPr="002D6E31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профил</w:t>
      </w:r>
      <w:proofErr w:type="spellEnd"/>
      <w:r>
        <w:rPr>
          <w:color w:val="000000"/>
          <w:sz w:val="28"/>
        </w:rPr>
        <w:t>. уровень</w:t>
      </w:r>
      <w:r w:rsidR="007953AD">
        <w:rPr>
          <w:color w:val="000000"/>
          <w:sz w:val="28"/>
        </w:rPr>
        <w:t>» - М.: Просвещение, 2012 г.;</w:t>
      </w:r>
      <w:r w:rsidRPr="002D6E31">
        <w:rPr>
          <w:color w:val="000000"/>
          <w:sz w:val="28"/>
        </w:rPr>
        <w:t xml:space="preserve"> </w:t>
      </w:r>
      <w:r w:rsidR="007953AD" w:rsidRPr="007953AD">
        <w:rPr>
          <w:color w:val="000000"/>
          <w:sz w:val="28"/>
        </w:rPr>
        <w:t xml:space="preserve">«Обществознание» по учебнику Л.Н. Боголюбова, А. </w:t>
      </w:r>
      <w:proofErr w:type="gramStart"/>
      <w:r w:rsidR="007953AD" w:rsidRPr="007953AD">
        <w:rPr>
          <w:color w:val="000000"/>
          <w:sz w:val="28"/>
        </w:rPr>
        <w:t>Ю</w:t>
      </w:r>
      <w:proofErr w:type="gramEnd"/>
      <w:r w:rsidR="007953AD" w:rsidRPr="007953AD">
        <w:rPr>
          <w:color w:val="000000"/>
          <w:sz w:val="28"/>
        </w:rPr>
        <w:t xml:space="preserve"> </w:t>
      </w:r>
      <w:proofErr w:type="spellStart"/>
      <w:r w:rsidR="007953AD" w:rsidRPr="007953AD">
        <w:rPr>
          <w:color w:val="000000"/>
          <w:sz w:val="28"/>
        </w:rPr>
        <w:t>Лазебниковой</w:t>
      </w:r>
      <w:proofErr w:type="spellEnd"/>
      <w:r w:rsidR="007953AD" w:rsidRPr="007953AD">
        <w:rPr>
          <w:color w:val="000000"/>
          <w:sz w:val="28"/>
        </w:rPr>
        <w:t xml:space="preserve">, А. Т. </w:t>
      </w:r>
      <w:proofErr w:type="spellStart"/>
      <w:r w:rsidR="007953AD" w:rsidRPr="007953AD">
        <w:rPr>
          <w:color w:val="000000"/>
          <w:sz w:val="28"/>
        </w:rPr>
        <w:t>Кинкулькина</w:t>
      </w:r>
      <w:proofErr w:type="spellEnd"/>
      <w:r w:rsidR="007953AD" w:rsidRPr="007953AD">
        <w:rPr>
          <w:color w:val="000000"/>
          <w:sz w:val="28"/>
        </w:rPr>
        <w:t xml:space="preserve"> «Обществознание 11 класс: </w:t>
      </w:r>
      <w:proofErr w:type="spellStart"/>
      <w:r w:rsidR="007953AD" w:rsidRPr="007953AD">
        <w:rPr>
          <w:color w:val="000000"/>
          <w:sz w:val="28"/>
        </w:rPr>
        <w:t>профил</w:t>
      </w:r>
      <w:proofErr w:type="spellEnd"/>
      <w:r w:rsidR="007953AD" w:rsidRPr="007953AD">
        <w:rPr>
          <w:color w:val="000000"/>
          <w:sz w:val="28"/>
        </w:rPr>
        <w:t>. уровень» - М.: Просвещение, 2012 г.,</w:t>
      </w:r>
      <w:r w:rsidR="007953AD">
        <w:rPr>
          <w:color w:val="000000"/>
          <w:sz w:val="28"/>
        </w:rPr>
        <w:t xml:space="preserve"> включённые</w:t>
      </w:r>
      <w:r w:rsidRPr="002D6E31">
        <w:rPr>
          <w:color w:val="000000"/>
          <w:sz w:val="28"/>
        </w:rPr>
        <w:t xml:space="preserve"> в Федеральный перечень учебников, рекомендованных </w:t>
      </w:r>
      <w:proofErr w:type="spellStart"/>
      <w:r w:rsidRPr="002D6E31">
        <w:rPr>
          <w:color w:val="000000"/>
          <w:sz w:val="28"/>
        </w:rPr>
        <w:t>МОиН</w:t>
      </w:r>
      <w:proofErr w:type="spellEnd"/>
      <w:r w:rsidRPr="002D6E31">
        <w:rPr>
          <w:color w:val="000000"/>
          <w:sz w:val="28"/>
        </w:rPr>
        <w:t xml:space="preserve"> РФ к использованию в образовательных учреждениях.</w:t>
      </w:r>
    </w:p>
    <w:p w:rsidR="002D6E31" w:rsidRPr="002D6E31" w:rsidRDefault="002D6E31" w:rsidP="005C6E80">
      <w:pPr>
        <w:shd w:val="clear" w:color="auto" w:fill="FFFFFF"/>
        <w:ind w:right="-1" w:firstLine="709"/>
        <w:jc w:val="both"/>
        <w:rPr>
          <w:rFonts w:ascii="Calibri" w:hAnsi="Calibri" w:cs="Calibri"/>
          <w:color w:val="000000"/>
          <w:szCs w:val="22"/>
        </w:rPr>
      </w:pPr>
      <w:r w:rsidRPr="002D6E31">
        <w:rPr>
          <w:b/>
          <w:bCs/>
          <w:color w:val="000000"/>
          <w:sz w:val="28"/>
        </w:rPr>
        <w:t>Описание места  учебного предмета «Обществознание» в учебном плане</w:t>
      </w:r>
    </w:p>
    <w:p w:rsidR="00597D82" w:rsidRDefault="002D6E31" w:rsidP="00597D82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D6E31">
        <w:rPr>
          <w:color w:val="000000"/>
          <w:sz w:val="28"/>
        </w:rPr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C412BA" w:rsidRPr="00597D82" w:rsidRDefault="002D6E31" w:rsidP="00597D82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2D6E31">
        <w:rPr>
          <w:color w:val="000000"/>
          <w:sz w:val="28"/>
        </w:rPr>
        <w:t>Реализация рабочей программы рассчит</w:t>
      </w:r>
      <w:r>
        <w:rPr>
          <w:color w:val="000000"/>
          <w:sz w:val="28"/>
        </w:rPr>
        <w:t>ана на 102 часа (из расчета  три  учебных</w:t>
      </w:r>
      <w:r w:rsidRPr="002D6E31">
        <w:rPr>
          <w:color w:val="000000"/>
          <w:sz w:val="28"/>
        </w:rPr>
        <w:t xml:space="preserve"> час</w:t>
      </w:r>
      <w:r>
        <w:rPr>
          <w:color w:val="000000"/>
          <w:sz w:val="28"/>
        </w:rPr>
        <w:t>а</w:t>
      </w:r>
      <w:r w:rsidRPr="002D6E31">
        <w:rPr>
          <w:color w:val="000000"/>
          <w:sz w:val="28"/>
        </w:rPr>
        <w:t xml:space="preserve"> в неделю).</w:t>
      </w:r>
    </w:p>
    <w:p w:rsidR="00C412BA" w:rsidRPr="002D6E31" w:rsidRDefault="00C412BA" w:rsidP="00C412BA">
      <w:pPr>
        <w:jc w:val="center"/>
        <w:rPr>
          <w:b/>
          <w:bCs/>
          <w:color w:val="000000"/>
          <w:sz w:val="32"/>
          <w:szCs w:val="36"/>
          <w:shd w:val="clear" w:color="auto" w:fill="FFFFFF"/>
        </w:rPr>
      </w:pPr>
      <w:r w:rsidRPr="002D6E31">
        <w:rPr>
          <w:b/>
          <w:bCs/>
          <w:color w:val="000000"/>
          <w:sz w:val="32"/>
          <w:szCs w:val="36"/>
          <w:shd w:val="clear" w:color="auto" w:fill="FFFFFF"/>
        </w:rPr>
        <w:t>Требования к уровню подготовки учащихся 10 класса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41"/>
          <w:sz w:val="28"/>
          <w:szCs w:val="20"/>
        </w:rPr>
        <w:t>В результате изучения обществознания (включая экономику и право) на базовом уровне ученик должен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b/>
          <w:sz w:val="28"/>
          <w:szCs w:val="20"/>
        </w:rPr>
      </w:pPr>
      <w:r w:rsidRPr="002D6E31">
        <w:rPr>
          <w:rStyle w:val="c10"/>
          <w:b/>
          <w:sz w:val="28"/>
          <w:szCs w:val="20"/>
        </w:rPr>
        <w:t>знать/понимать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  особенности социально-гуманитарного познания;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b/>
          <w:sz w:val="28"/>
          <w:szCs w:val="20"/>
        </w:rPr>
      </w:pPr>
      <w:r w:rsidRPr="002D6E31">
        <w:rPr>
          <w:rStyle w:val="c10"/>
          <w:b/>
          <w:sz w:val="28"/>
          <w:szCs w:val="20"/>
        </w:rPr>
        <w:t>уметь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 xml:space="preserve">• </w:t>
      </w:r>
      <w:r w:rsidRPr="002D6E31">
        <w:rPr>
          <w:rStyle w:val="c41"/>
          <w:sz w:val="28"/>
          <w:szCs w:val="20"/>
        </w:rPr>
        <w:t xml:space="preserve">характеризовать </w:t>
      </w:r>
      <w:r w:rsidRPr="002D6E31">
        <w:rPr>
          <w:rStyle w:val="c10"/>
          <w:sz w:val="28"/>
          <w:szCs w:val="20"/>
        </w:rPr>
        <w:t>основные социальные объекты, выделяя их существенные признаки, закономерности развития;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 xml:space="preserve">• </w:t>
      </w:r>
      <w:r w:rsidRPr="002D6E31">
        <w:rPr>
          <w:rStyle w:val="c41"/>
          <w:sz w:val="28"/>
          <w:szCs w:val="20"/>
        </w:rPr>
        <w:t xml:space="preserve">анализировать </w:t>
      </w:r>
      <w:r w:rsidRPr="002D6E31">
        <w:rPr>
          <w:rStyle w:val="c10"/>
          <w:sz w:val="28"/>
          <w:szCs w:val="20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 обществоведческими терминами и понятиями;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 xml:space="preserve">• </w:t>
      </w:r>
      <w:r w:rsidRPr="002D6E31">
        <w:rPr>
          <w:rStyle w:val="c41"/>
          <w:sz w:val="28"/>
          <w:szCs w:val="20"/>
        </w:rPr>
        <w:t xml:space="preserve">объяснять </w:t>
      </w:r>
      <w:r w:rsidRPr="002D6E31">
        <w:rPr>
          <w:rStyle w:val="c10"/>
          <w:sz w:val="28"/>
          <w:szCs w:val="20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 xml:space="preserve">• </w:t>
      </w:r>
      <w:r w:rsidRPr="002D6E31">
        <w:rPr>
          <w:rStyle w:val="c41"/>
          <w:sz w:val="28"/>
          <w:szCs w:val="20"/>
        </w:rPr>
        <w:t xml:space="preserve">раскрывать на примерах </w:t>
      </w:r>
      <w:r w:rsidRPr="002D6E31">
        <w:rPr>
          <w:rStyle w:val="c10"/>
          <w:sz w:val="28"/>
          <w:szCs w:val="20"/>
        </w:rPr>
        <w:t>изученные теоретические положения и понятия социально-экономических и гуманитарных наук;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proofErr w:type="gramStart"/>
      <w:r w:rsidRPr="002D6E31">
        <w:rPr>
          <w:rStyle w:val="c10"/>
          <w:sz w:val="28"/>
          <w:szCs w:val="20"/>
        </w:rPr>
        <w:t>• осуществлять поиск социальной информации, представленной в различных знаковых системах (текст, схема, таблица, диаграмма,</w:t>
      </w:r>
      <w:proofErr w:type="gramEnd"/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 xml:space="preserve">• </w:t>
      </w:r>
      <w:r w:rsidRPr="002D6E31">
        <w:rPr>
          <w:rStyle w:val="c41"/>
          <w:sz w:val="28"/>
          <w:szCs w:val="20"/>
        </w:rPr>
        <w:t xml:space="preserve">оценивать </w:t>
      </w:r>
      <w:r w:rsidRPr="002D6E31">
        <w:rPr>
          <w:rStyle w:val="c10"/>
          <w:sz w:val="28"/>
          <w:szCs w:val="20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lastRenderedPageBreak/>
        <w:t xml:space="preserve">• </w:t>
      </w:r>
      <w:r w:rsidRPr="002D6E31">
        <w:rPr>
          <w:rStyle w:val="c41"/>
          <w:sz w:val="28"/>
          <w:szCs w:val="20"/>
        </w:rPr>
        <w:t xml:space="preserve">формулировать </w:t>
      </w:r>
      <w:r w:rsidRPr="002D6E31">
        <w:rPr>
          <w:rStyle w:val="c10"/>
          <w:sz w:val="28"/>
          <w:szCs w:val="20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 xml:space="preserve">• </w:t>
      </w:r>
      <w:r w:rsidRPr="002D6E31">
        <w:rPr>
          <w:rStyle w:val="c41"/>
          <w:sz w:val="28"/>
          <w:szCs w:val="20"/>
        </w:rPr>
        <w:t xml:space="preserve">подготавливать </w:t>
      </w:r>
      <w:r w:rsidRPr="002D6E31">
        <w:rPr>
          <w:rStyle w:val="c10"/>
          <w:sz w:val="28"/>
          <w:szCs w:val="20"/>
        </w:rPr>
        <w:t>устное выступление, творческую работу по социальной проблематике;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 xml:space="preserve">• </w:t>
      </w:r>
      <w:r w:rsidRPr="002D6E31">
        <w:rPr>
          <w:rStyle w:val="c41"/>
          <w:sz w:val="28"/>
          <w:szCs w:val="20"/>
        </w:rPr>
        <w:t xml:space="preserve">применять </w:t>
      </w:r>
      <w:r w:rsidRPr="002D6E31">
        <w:rPr>
          <w:rStyle w:val="c10"/>
          <w:sz w:val="28"/>
          <w:szCs w:val="2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D6E31">
        <w:rPr>
          <w:rStyle w:val="c10"/>
          <w:sz w:val="28"/>
          <w:szCs w:val="20"/>
        </w:rPr>
        <w:t>для</w:t>
      </w:r>
      <w:proofErr w:type="gramEnd"/>
      <w:r w:rsidRPr="002D6E31">
        <w:rPr>
          <w:rStyle w:val="c10"/>
          <w:sz w:val="28"/>
          <w:szCs w:val="20"/>
        </w:rPr>
        <w:t>: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  успешного выполнения типичных социальных ролей; сознательного взаимодействия с различными социальными институтами;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  совершенствования собственной познавательной деятельности;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 критического восприятия информации, получаемой в межличностном общении и в массовой</w:t>
      </w:r>
      <w:r w:rsidRPr="002D6E31">
        <w:rPr>
          <w:sz w:val="28"/>
          <w:szCs w:val="20"/>
        </w:rPr>
        <w:t> коммуникации; осуществления са</w:t>
      </w:r>
      <w:r w:rsidRPr="002D6E31">
        <w:rPr>
          <w:rStyle w:val="c10"/>
          <w:sz w:val="28"/>
          <w:szCs w:val="20"/>
        </w:rPr>
        <w:t>мостоятельного поиска, анализа и использования собранной социальной информации;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  решения практических жизненных проблем, возникающих в социальной деятельности;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  ориентировки в актуальных общественных событиях, определения личной гражданской позиции;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  предвидения возможных последствий определенных социальных действий;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  оценки происходящих событий и поведения людей с точки зрения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морали и права;</w:t>
      </w:r>
    </w:p>
    <w:p w:rsidR="00C412BA" w:rsidRPr="002D6E31" w:rsidRDefault="00C412BA" w:rsidP="006D68B7">
      <w:pPr>
        <w:pStyle w:val="c22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D6E31">
        <w:rPr>
          <w:rStyle w:val="c10"/>
          <w:sz w:val="28"/>
          <w:szCs w:val="20"/>
        </w:rPr>
        <w:t>•   реализации и защиты прав человека и гражданина, осознанного выполнения гражданских обязанностей;</w:t>
      </w:r>
    </w:p>
    <w:p w:rsidR="00C412BA" w:rsidRPr="002D6E31" w:rsidRDefault="00C412BA" w:rsidP="006D68B7">
      <w:pPr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rStyle w:val="c10"/>
          <w:sz w:val="28"/>
          <w:szCs w:val="20"/>
        </w:rPr>
        <w:t>•  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 xml:space="preserve"> Предусматривается формирование у учащихся </w:t>
      </w:r>
      <w:proofErr w:type="spellStart"/>
      <w:r w:rsidRPr="002D6E31">
        <w:rPr>
          <w:color w:val="000000"/>
          <w:sz w:val="28"/>
          <w:szCs w:val="20"/>
          <w:shd w:val="clear" w:color="auto" w:fill="FFFFFF"/>
        </w:rPr>
        <w:t>общеучебных</w:t>
      </w:r>
      <w:proofErr w:type="spellEnd"/>
      <w:r w:rsidRPr="002D6E31">
        <w:rPr>
          <w:color w:val="000000"/>
          <w:sz w:val="28"/>
          <w:szCs w:val="20"/>
          <w:shd w:val="clear" w:color="auto" w:fill="FFFFFF"/>
        </w:rPr>
        <w:t xml:space="preserve"> </w:t>
      </w:r>
      <w:r w:rsidRPr="002D6E31">
        <w:rPr>
          <w:b/>
          <w:color w:val="000000"/>
          <w:sz w:val="28"/>
          <w:szCs w:val="20"/>
          <w:shd w:val="clear" w:color="auto" w:fill="FFFFFF"/>
        </w:rPr>
        <w:t>умений и навыков,</w:t>
      </w:r>
      <w:r w:rsidRPr="002D6E31">
        <w:rPr>
          <w:color w:val="000000"/>
          <w:sz w:val="28"/>
          <w:szCs w:val="20"/>
          <w:shd w:val="clear" w:color="auto" w:fill="FFFFFF"/>
        </w:rPr>
        <w:t xml:space="preserve"> универсальных способов деятельности и ключевых компетенций. В 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  —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— использование элементов причинно-следственного и структурно-функционального анализа;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— исследование реальных связей и зависимостей;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— умение развернуто обосновывать суждения, давать определения, приводить доказательства (в том числе от противного);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— объяснение изученных положений на самостоятельно подобранных конкретных примерах;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—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 — отделение основной информации от второстепенной, критическое оценивание достоверности полученной информации;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 — передача содержания информации адекватно поставленной цели (сжато, полно, выборочно);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—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lastRenderedPageBreak/>
        <w:t>— выбор вида чтения в соответствии с поставленной целью (ознакомительное, просмотровое, поисковое и др.); 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—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 — владение навыками редактирования текста;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— самостоятельное создание алгоритмов познавательной деятельности для решения задач творческого и поискового характера;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proofErr w:type="gramStart"/>
      <w:r w:rsidRPr="002D6E31">
        <w:rPr>
          <w:color w:val="000000"/>
          <w:sz w:val="28"/>
          <w:szCs w:val="20"/>
          <w:shd w:val="clear" w:color="auto" w:fill="FFFFFF"/>
        </w:rPr>
        <w:t>—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2D6E31">
        <w:rPr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Pr="002D6E31">
        <w:rPr>
          <w:color w:val="000000"/>
          <w:sz w:val="28"/>
          <w:szCs w:val="20"/>
          <w:shd w:val="clear" w:color="auto" w:fill="FFFFFF"/>
        </w:rPr>
        <w:t>«Что произойдет, если...»);</w:t>
      </w:r>
      <w:proofErr w:type="gramEnd"/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— формулирование полученных результатов;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—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—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C412BA" w:rsidRPr="002D6E31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 —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  <w:r w:rsidRPr="002D6E31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</w:p>
    <w:p w:rsidR="00C412BA" w:rsidRDefault="00C412BA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D6E31">
        <w:rPr>
          <w:color w:val="000000"/>
          <w:sz w:val="28"/>
          <w:szCs w:val="20"/>
          <w:shd w:val="clear" w:color="auto" w:fill="FFFFFF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7953AD" w:rsidRDefault="007953AD" w:rsidP="007953AD">
      <w:pPr>
        <w:jc w:val="center"/>
        <w:rPr>
          <w:b/>
          <w:bCs/>
          <w:color w:val="000000"/>
          <w:sz w:val="32"/>
          <w:szCs w:val="36"/>
          <w:shd w:val="clear" w:color="auto" w:fill="FFFFFF"/>
        </w:rPr>
      </w:pPr>
    </w:p>
    <w:p w:rsidR="007953AD" w:rsidRPr="007953AD" w:rsidRDefault="007953AD" w:rsidP="007953AD">
      <w:pPr>
        <w:jc w:val="center"/>
        <w:rPr>
          <w:b/>
          <w:bCs/>
          <w:color w:val="000000"/>
          <w:sz w:val="32"/>
          <w:szCs w:val="36"/>
          <w:shd w:val="clear" w:color="auto" w:fill="FFFFFF"/>
        </w:rPr>
      </w:pPr>
      <w:r w:rsidRPr="002D6E31">
        <w:rPr>
          <w:b/>
          <w:bCs/>
          <w:color w:val="000000"/>
          <w:sz w:val="32"/>
          <w:szCs w:val="36"/>
          <w:shd w:val="clear" w:color="auto" w:fill="FFFFFF"/>
        </w:rPr>
        <w:t>Требования</w:t>
      </w:r>
      <w:r>
        <w:rPr>
          <w:b/>
          <w:bCs/>
          <w:color w:val="000000"/>
          <w:sz w:val="32"/>
          <w:szCs w:val="36"/>
          <w:shd w:val="clear" w:color="auto" w:fill="FFFFFF"/>
        </w:rPr>
        <w:t xml:space="preserve"> к уровню подготовки учащихся 11</w:t>
      </w:r>
      <w:r w:rsidRPr="002D6E31">
        <w:rPr>
          <w:b/>
          <w:bCs/>
          <w:color w:val="000000"/>
          <w:sz w:val="32"/>
          <w:szCs w:val="36"/>
          <w:shd w:val="clear" w:color="auto" w:fill="FFFFFF"/>
        </w:rPr>
        <w:t xml:space="preserve"> класса</w:t>
      </w:r>
    </w:p>
    <w:p w:rsidR="007953AD" w:rsidRPr="00AE499A" w:rsidRDefault="007953AD" w:rsidP="007953AD">
      <w:pPr>
        <w:jc w:val="both"/>
        <w:rPr>
          <w:b/>
          <w:sz w:val="28"/>
        </w:rPr>
      </w:pPr>
      <w:r w:rsidRPr="00AE499A">
        <w:rPr>
          <w:b/>
          <w:sz w:val="28"/>
        </w:rPr>
        <w:t>Знать/понимать</w:t>
      </w:r>
    </w:p>
    <w:p w:rsidR="007953AD" w:rsidRPr="00AE499A" w:rsidRDefault="007953AD" w:rsidP="007953AD">
      <w:pPr>
        <w:numPr>
          <w:ilvl w:val="0"/>
          <w:numId w:val="9"/>
        </w:numPr>
        <w:jc w:val="both"/>
        <w:rPr>
          <w:sz w:val="28"/>
        </w:rPr>
      </w:pPr>
      <w:r w:rsidRPr="00AE499A">
        <w:rPr>
          <w:sz w:val="28"/>
        </w:rPr>
        <w:t>биосоциальную сущность человека, основные этапы и факторы социализации личности,  место и роль человека  в системе общественных отношений;</w:t>
      </w:r>
    </w:p>
    <w:p w:rsidR="007953AD" w:rsidRPr="00AE499A" w:rsidRDefault="007953AD" w:rsidP="007953AD">
      <w:pPr>
        <w:numPr>
          <w:ilvl w:val="0"/>
          <w:numId w:val="9"/>
        </w:numPr>
        <w:jc w:val="both"/>
        <w:rPr>
          <w:sz w:val="28"/>
        </w:rPr>
      </w:pPr>
      <w:r w:rsidRPr="00AE499A">
        <w:rPr>
          <w:sz w:val="28"/>
        </w:rPr>
        <w:t xml:space="preserve">тенденции развития общества в целом  как сложной динамичной  системы, а также важнейших социальных институтов; </w:t>
      </w:r>
    </w:p>
    <w:p w:rsidR="007953AD" w:rsidRPr="00AE499A" w:rsidRDefault="007953AD" w:rsidP="007953AD">
      <w:pPr>
        <w:numPr>
          <w:ilvl w:val="0"/>
          <w:numId w:val="9"/>
        </w:numPr>
        <w:jc w:val="both"/>
        <w:rPr>
          <w:sz w:val="28"/>
        </w:rPr>
      </w:pPr>
      <w:r w:rsidRPr="00AE499A">
        <w:rPr>
          <w:sz w:val="28"/>
        </w:rPr>
        <w:t>необходимость регулирования общественных отношений, сущность социальных норм,  механизмы правового регулирования;</w:t>
      </w:r>
    </w:p>
    <w:p w:rsidR="007953AD" w:rsidRPr="00AE499A" w:rsidRDefault="007953AD" w:rsidP="007953AD">
      <w:pPr>
        <w:numPr>
          <w:ilvl w:val="0"/>
          <w:numId w:val="9"/>
        </w:numPr>
        <w:jc w:val="both"/>
        <w:rPr>
          <w:sz w:val="28"/>
        </w:rPr>
      </w:pPr>
      <w:r w:rsidRPr="00AE499A">
        <w:rPr>
          <w:sz w:val="28"/>
        </w:rPr>
        <w:t>особенности социально-гуманитарного познания.</w:t>
      </w:r>
    </w:p>
    <w:p w:rsidR="007953AD" w:rsidRPr="00AE499A" w:rsidRDefault="007953AD" w:rsidP="007953AD">
      <w:pPr>
        <w:jc w:val="both"/>
        <w:rPr>
          <w:sz w:val="28"/>
        </w:rPr>
      </w:pPr>
      <w:r w:rsidRPr="00AE499A">
        <w:rPr>
          <w:b/>
          <w:sz w:val="28"/>
        </w:rPr>
        <w:t>Уметь</w:t>
      </w:r>
      <w:r w:rsidRPr="00AE499A">
        <w:rPr>
          <w:sz w:val="28"/>
        </w:rPr>
        <w:t>:</w:t>
      </w:r>
    </w:p>
    <w:p w:rsidR="007953AD" w:rsidRPr="00AE499A" w:rsidRDefault="007953AD" w:rsidP="007953AD">
      <w:pPr>
        <w:numPr>
          <w:ilvl w:val="0"/>
          <w:numId w:val="10"/>
        </w:numPr>
        <w:jc w:val="both"/>
        <w:rPr>
          <w:sz w:val="28"/>
        </w:rPr>
      </w:pPr>
      <w:r w:rsidRPr="00AE499A">
        <w:rPr>
          <w:sz w:val="28"/>
        </w:rPr>
        <w:t xml:space="preserve">характеризовать основные социальные объекты, выделяя их существенные признаки, закономерности развития; </w:t>
      </w:r>
    </w:p>
    <w:p w:rsidR="007953AD" w:rsidRPr="00AE499A" w:rsidRDefault="007953AD" w:rsidP="007953AD">
      <w:pPr>
        <w:numPr>
          <w:ilvl w:val="0"/>
          <w:numId w:val="10"/>
        </w:numPr>
        <w:jc w:val="both"/>
        <w:rPr>
          <w:sz w:val="28"/>
        </w:rPr>
      </w:pPr>
      <w:r w:rsidRPr="00AE499A">
        <w:rPr>
          <w:sz w:val="28"/>
        </w:rPr>
        <w:t>анализировать 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953AD" w:rsidRPr="00AE499A" w:rsidRDefault="007953AD" w:rsidP="007953AD">
      <w:pPr>
        <w:numPr>
          <w:ilvl w:val="0"/>
          <w:numId w:val="10"/>
        </w:numPr>
        <w:jc w:val="both"/>
        <w:rPr>
          <w:sz w:val="28"/>
        </w:rPr>
      </w:pPr>
      <w:r w:rsidRPr="00AE499A">
        <w:rPr>
          <w:sz w:val="28"/>
        </w:rPr>
        <w:t xml:space="preserve">объяснять: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953AD" w:rsidRPr="00AE499A" w:rsidRDefault="007953AD" w:rsidP="007953AD">
      <w:pPr>
        <w:numPr>
          <w:ilvl w:val="0"/>
          <w:numId w:val="10"/>
        </w:numPr>
        <w:jc w:val="both"/>
        <w:rPr>
          <w:sz w:val="28"/>
        </w:rPr>
      </w:pPr>
      <w:r w:rsidRPr="00AE499A">
        <w:rPr>
          <w:sz w:val="28"/>
        </w:rPr>
        <w:t>раскрывать на примерах изученные теоретические положения и понятия социально-экономических и гуманитарных наук;</w:t>
      </w:r>
    </w:p>
    <w:p w:rsidR="007953AD" w:rsidRPr="00AE499A" w:rsidRDefault="007953AD" w:rsidP="007953AD">
      <w:pPr>
        <w:numPr>
          <w:ilvl w:val="0"/>
          <w:numId w:val="10"/>
        </w:numPr>
        <w:jc w:val="both"/>
        <w:rPr>
          <w:sz w:val="28"/>
        </w:rPr>
      </w:pPr>
      <w:r w:rsidRPr="00AE499A">
        <w:rPr>
          <w:sz w:val="28"/>
        </w:rPr>
        <w:lastRenderedPageBreak/>
        <w:t>осуществлять  поиск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AE499A">
        <w:rPr>
          <w:sz w:val="28"/>
        </w:rPr>
        <w:t>в(</w:t>
      </w:r>
      <w:proofErr w:type="gramEnd"/>
      <w:r w:rsidRPr="00AE499A">
        <w:rPr>
          <w:sz w:val="28"/>
        </w:rPr>
        <w:t xml:space="preserve">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</w:t>
      </w:r>
    </w:p>
    <w:p w:rsidR="007953AD" w:rsidRPr="00AE499A" w:rsidRDefault="007953AD" w:rsidP="007953AD">
      <w:pPr>
        <w:numPr>
          <w:ilvl w:val="0"/>
          <w:numId w:val="10"/>
        </w:numPr>
        <w:jc w:val="both"/>
        <w:rPr>
          <w:sz w:val="28"/>
        </w:rPr>
      </w:pPr>
      <w:r w:rsidRPr="00AE499A">
        <w:rPr>
          <w:sz w:val="28"/>
        </w:rPr>
        <w:t>оценивать действия субъектов социальной жизни, включая личности, группы, организации,  с точки зрения социальных норм, экономической рациональности;</w:t>
      </w:r>
    </w:p>
    <w:p w:rsidR="007953AD" w:rsidRPr="00AE499A" w:rsidRDefault="007953AD" w:rsidP="007953AD">
      <w:pPr>
        <w:numPr>
          <w:ilvl w:val="0"/>
          <w:numId w:val="10"/>
        </w:numPr>
        <w:jc w:val="both"/>
        <w:rPr>
          <w:sz w:val="28"/>
        </w:rPr>
      </w:pPr>
      <w:r w:rsidRPr="00AE499A">
        <w:rPr>
          <w:sz w:val="28"/>
        </w:rPr>
        <w:t>формулировать на основе приобретенных обществоведческих знаний собственные  суждения и аргументы по определенным проблемам;</w:t>
      </w:r>
    </w:p>
    <w:p w:rsidR="007953AD" w:rsidRPr="00AE499A" w:rsidRDefault="007953AD" w:rsidP="007953AD">
      <w:pPr>
        <w:numPr>
          <w:ilvl w:val="0"/>
          <w:numId w:val="10"/>
        </w:numPr>
        <w:jc w:val="both"/>
        <w:rPr>
          <w:sz w:val="28"/>
        </w:rPr>
      </w:pPr>
      <w:r w:rsidRPr="00AE499A">
        <w:rPr>
          <w:sz w:val="28"/>
        </w:rPr>
        <w:t>подготовить устное выступление, творческую работу по социальной проблематике;</w:t>
      </w:r>
    </w:p>
    <w:p w:rsidR="007953AD" w:rsidRPr="00AE499A" w:rsidRDefault="007953AD" w:rsidP="007953AD">
      <w:pPr>
        <w:numPr>
          <w:ilvl w:val="0"/>
          <w:numId w:val="10"/>
        </w:numPr>
        <w:jc w:val="both"/>
        <w:rPr>
          <w:sz w:val="28"/>
        </w:rPr>
      </w:pPr>
      <w:r w:rsidRPr="00AE499A">
        <w:rPr>
          <w:sz w:val="28"/>
        </w:rPr>
        <w:t>применять социально-экономические и гуманитарные знания в процессе решения   познавательных задач  по актуальным социальным проблемам.</w:t>
      </w:r>
    </w:p>
    <w:p w:rsidR="007953AD" w:rsidRPr="00AE499A" w:rsidRDefault="007953AD" w:rsidP="007953AD">
      <w:pPr>
        <w:jc w:val="both"/>
        <w:rPr>
          <w:b/>
          <w:sz w:val="28"/>
        </w:rPr>
      </w:pPr>
      <w:r w:rsidRPr="00AE499A">
        <w:rPr>
          <w:b/>
          <w:sz w:val="28"/>
        </w:rPr>
        <w:t>Использовать приобретенные  знания и умения в практической деятельности и повседневной жизни </w:t>
      </w:r>
      <w:proofErr w:type="gramStart"/>
      <w:r w:rsidRPr="00AE499A">
        <w:rPr>
          <w:b/>
          <w:sz w:val="28"/>
        </w:rPr>
        <w:t>для</w:t>
      </w:r>
      <w:proofErr w:type="gramEnd"/>
      <w:r w:rsidRPr="00AE499A">
        <w:rPr>
          <w:b/>
          <w:sz w:val="28"/>
        </w:rPr>
        <w:t>:</w:t>
      </w:r>
    </w:p>
    <w:p w:rsidR="007953AD" w:rsidRPr="00AE499A" w:rsidRDefault="007953AD" w:rsidP="007953AD">
      <w:pPr>
        <w:numPr>
          <w:ilvl w:val="0"/>
          <w:numId w:val="11"/>
        </w:numPr>
        <w:jc w:val="both"/>
        <w:rPr>
          <w:sz w:val="28"/>
        </w:rPr>
      </w:pPr>
      <w:r w:rsidRPr="00AE499A">
        <w:rPr>
          <w:sz w:val="28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7953AD" w:rsidRPr="00AE499A" w:rsidRDefault="007953AD" w:rsidP="007953AD">
      <w:pPr>
        <w:numPr>
          <w:ilvl w:val="0"/>
          <w:numId w:val="11"/>
        </w:numPr>
        <w:jc w:val="both"/>
        <w:rPr>
          <w:sz w:val="28"/>
        </w:rPr>
      </w:pPr>
      <w:r w:rsidRPr="00AE499A">
        <w:rPr>
          <w:sz w:val="28"/>
        </w:rPr>
        <w:t xml:space="preserve">совершенствования собственной познавательной деятельности; </w:t>
      </w:r>
    </w:p>
    <w:p w:rsidR="007953AD" w:rsidRPr="00AE499A" w:rsidRDefault="007953AD" w:rsidP="007953AD">
      <w:pPr>
        <w:numPr>
          <w:ilvl w:val="0"/>
          <w:numId w:val="11"/>
        </w:numPr>
        <w:jc w:val="both"/>
        <w:rPr>
          <w:sz w:val="28"/>
        </w:rPr>
      </w:pPr>
      <w:r w:rsidRPr="00AE499A">
        <w:rPr>
          <w:sz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7953AD" w:rsidRPr="00AE499A" w:rsidRDefault="007953AD" w:rsidP="007953AD">
      <w:pPr>
        <w:numPr>
          <w:ilvl w:val="0"/>
          <w:numId w:val="11"/>
        </w:numPr>
        <w:jc w:val="both"/>
        <w:rPr>
          <w:sz w:val="28"/>
        </w:rPr>
      </w:pPr>
      <w:r w:rsidRPr="00AE499A">
        <w:rPr>
          <w:sz w:val="28"/>
        </w:rPr>
        <w:t>решения практических жизненных проблем, возникающих в социальной деятельности;</w:t>
      </w:r>
    </w:p>
    <w:p w:rsidR="007953AD" w:rsidRPr="00AE499A" w:rsidRDefault="007953AD" w:rsidP="007953AD">
      <w:pPr>
        <w:numPr>
          <w:ilvl w:val="0"/>
          <w:numId w:val="11"/>
        </w:numPr>
        <w:jc w:val="both"/>
        <w:rPr>
          <w:sz w:val="28"/>
        </w:rPr>
      </w:pPr>
      <w:r w:rsidRPr="00AE499A">
        <w:rPr>
          <w:sz w:val="28"/>
        </w:rPr>
        <w:t>ориентировки в актуальных общественных событиях, определения личной гражданской позиции;</w:t>
      </w:r>
    </w:p>
    <w:p w:rsidR="007953AD" w:rsidRPr="00AE499A" w:rsidRDefault="007953AD" w:rsidP="007953AD">
      <w:pPr>
        <w:numPr>
          <w:ilvl w:val="0"/>
          <w:numId w:val="11"/>
        </w:numPr>
        <w:jc w:val="both"/>
        <w:rPr>
          <w:sz w:val="28"/>
        </w:rPr>
      </w:pPr>
      <w:r w:rsidRPr="00AE499A">
        <w:rPr>
          <w:sz w:val="28"/>
        </w:rPr>
        <w:t>предвидения    возможных последствий определенных социальных действий;</w:t>
      </w:r>
    </w:p>
    <w:p w:rsidR="007953AD" w:rsidRPr="00AE499A" w:rsidRDefault="007953AD" w:rsidP="007953AD">
      <w:pPr>
        <w:numPr>
          <w:ilvl w:val="0"/>
          <w:numId w:val="11"/>
        </w:numPr>
        <w:jc w:val="both"/>
        <w:rPr>
          <w:sz w:val="28"/>
        </w:rPr>
      </w:pPr>
      <w:r w:rsidRPr="00AE499A">
        <w:rPr>
          <w:sz w:val="28"/>
        </w:rPr>
        <w:t xml:space="preserve">оценки происходящих событий и поведения людей с точки зрения морали и права; </w:t>
      </w:r>
    </w:p>
    <w:p w:rsidR="007953AD" w:rsidRPr="00AE499A" w:rsidRDefault="007953AD" w:rsidP="007953AD">
      <w:pPr>
        <w:numPr>
          <w:ilvl w:val="0"/>
          <w:numId w:val="11"/>
        </w:numPr>
        <w:jc w:val="both"/>
        <w:rPr>
          <w:sz w:val="28"/>
        </w:rPr>
      </w:pPr>
      <w:r w:rsidRPr="00AE499A">
        <w:rPr>
          <w:sz w:val="28"/>
        </w:rPr>
        <w:t>реализации и защиты прав человека и гражданина, осознанного выполнения гражданских обязанностей;</w:t>
      </w:r>
    </w:p>
    <w:p w:rsidR="007953AD" w:rsidRPr="00AE499A" w:rsidRDefault="007953AD" w:rsidP="007953AD">
      <w:pPr>
        <w:numPr>
          <w:ilvl w:val="0"/>
          <w:numId w:val="11"/>
        </w:numPr>
        <w:jc w:val="both"/>
        <w:rPr>
          <w:sz w:val="28"/>
        </w:rPr>
      </w:pPr>
      <w:r w:rsidRPr="00AE499A">
        <w:rPr>
          <w:sz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953AD" w:rsidRPr="00734289" w:rsidRDefault="007953AD" w:rsidP="007953AD">
      <w:r w:rsidRPr="00734289">
        <w:t> </w:t>
      </w:r>
    </w:p>
    <w:p w:rsidR="007953AD" w:rsidRPr="002D6E31" w:rsidRDefault="007953AD" w:rsidP="006D68B7">
      <w:pPr>
        <w:ind w:right="237" w:firstLine="709"/>
        <w:jc w:val="both"/>
        <w:rPr>
          <w:color w:val="000000"/>
          <w:sz w:val="28"/>
          <w:szCs w:val="20"/>
          <w:shd w:val="clear" w:color="auto" w:fill="FFFFFF"/>
        </w:rPr>
      </w:pPr>
    </w:p>
    <w:p w:rsidR="00C412BA" w:rsidRDefault="00C412BA" w:rsidP="00C412BA">
      <w:pPr>
        <w:rPr>
          <w:b/>
          <w:sz w:val="36"/>
          <w:szCs w:val="36"/>
        </w:rPr>
      </w:pPr>
    </w:p>
    <w:p w:rsidR="00C412BA" w:rsidRDefault="00C412BA" w:rsidP="00C412BA">
      <w:pPr>
        <w:rPr>
          <w:b/>
          <w:sz w:val="36"/>
          <w:szCs w:val="36"/>
        </w:rPr>
      </w:pPr>
    </w:p>
    <w:p w:rsidR="00C412BA" w:rsidRDefault="00C412BA" w:rsidP="00C412BA">
      <w:pPr>
        <w:rPr>
          <w:b/>
          <w:sz w:val="36"/>
          <w:szCs w:val="36"/>
        </w:rPr>
      </w:pPr>
    </w:p>
    <w:p w:rsidR="00C412BA" w:rsidRDefault="00C412BA" w:rsidP="00C412BA">
      <w:pPr>
        <w:rPr>
          <w:b/>
          <w:sz w:val="36"/>
          <w:szCs w:val="36"/>
        </w:rPr>
      </w:pPr>
    </w:p>
    <w:p w:rsidR="00C412BA" w:rsidRDefault="00C412BA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2D6E31" w:rsidRDefault="002D6E31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2D6E31" w:rsidRDefault="002D6E31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2D6E31" w:rsidRDefault="002D6E31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2D6E31" w:rsidRDefault="002D6E31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597D82" w:rsidRDefault="00597D82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597D82" w:rsidRDefault="00597D82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597D82" w:rsidRDefault="00597D82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597D82" w:rsidRDefault="00597D82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7953AD" w:rsidRDefault="007953AD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7953AD" w:rsidRDefault="007953AD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7953AD" w:rsidRDefault="007953AD" w:rsidP="00C412BA">
      <w:pPr>
        <w:ind w:right="237" w:firstLine="708"/>
        <w:jc w:val="center"/>
        <w:rPr>
          <w:color w:val="000000"/>
          <w:sz w:val="22"/>
          <w:szCs w:val="20"/>
          <w:shd w:val="clear" w:color="auto" w:fill="FFFFFF"/>
        </w:rPr>
      </w:pPr>
    </w:p>
    <w:p w:rsidR="005C6E80" w:rsidRDefault="005C6E80" w:rsidP="006D68B7">
      <w:pPr>
        <w:rPr>
          <w:b/>
          <w:sz w:val="28"/>
        </w:rPr>
      </w:pPr>
    </w:p>
    <w:p w:rsidR="00C412BA" w:rsidRPr="00C412BA" w:rsidRDefault="00C412BA" w:rsidP="00C412BA">
      <w:pPr>
        <w:ind w:firstLine="709"/>
        <w:jc w:val="center"/>
        <w:rPr>
          <w:b/>
          <w:sz w:val="28"/>
        </w:rPr>
      </w:pPr>
      <w:r w:rsidRPr="00C412BA">
        <w:rPr>
          <w:b/>
          <w:sz w:val="28"/>
        </w:rPr>
        <w:lastRenderedPageBreak/>
        <w:t>Осно</w:t>
      </w:r>
      <w:r w:rsidR="007953AD">
        <w:rPr>
          <w:b/>
          <w:sz w:val="28"/>
        </w:rPr>
        <w:t>вные содержательные линии курса 10 класс</w:t>
      </w:r>
    </w:p>
    <w:p w:rsidR="00CF33A2" w:rsidRDefault="00C412BA" w:rsidP="00CF33A2">
      <w:pPr>
        <w:numPr>
          <w:ilvl w:val="0"/>
          <w:numId w:val="8"/>
        </w:numPr>
        <w:ind w:left="0" w:firstLine="426"/>
        <w:jc w:val="both"/>
        <w:rPr>
          <w:sz w:val="28"/>
        </w:rPr>
      </w:pPr>
      <w:r w:rsidRPr="00C412BA">
        <w:rPr>
          <w:b/>
          <w:sz w:val="28"/>
        </w:rPr>
        <w:t>Социально-гуманитарные знания и профессиональная деятельность.</w:t>
      </w:r>
      <w:r w:rsidR="00312FDF">
        <w:rPr>
          <w:sz w:val="28"/>
        </w:rPr>
        <w:t xml:space="preserve"> (15</w:t>
      </w:r>
      <w:r w:rsidRPr="00C412BA">
        <w:rPr>
          <w:sz w:val="28"/>
        </w:rPr>
        <w:t xml:space="preserve"> часов) Наука и философия. Социология, политология, социальная психология как общественные науки. Человек и общество в ранних мифах и первых философских учениях. Человек и общество в ранних мифах и первых философских учениях. Мифологическое сознание древнего человека. Древневосточная философия. Возникновение философской мысли в Древней Греции: рациональные начала постижения природы и общества. Философия и общественные науки в </w:t>
      </w:r>
      <w:proofErr w:type="gramStart"/>
      <w:r w:rsidRPr="00C412BA">
        <w:rPr>
          <w:sz w:val="28"/>
        </w:rPr>
        <w:t>Новое</w:t>
      </w:r>
      <w:proofErr w:type="gramEnd"/>
      <w:r w:rsidRPr="00C412BA">
        <w:rPr>
          <w:sz w:val="28"/>
        </w:rPr>
        <w:t xml:space="preserve"> и Новейшее время. Из истории русской философской мысли. Цивилизационный путь России. Деятельность в социально-гуманитарной сфере и профессиональный выбор.</w:t>
      </w:r>
    </w:p>
    <w:p w:rsidR="00CF33A2" w:rsidRDefault="00C04277" w:rsidP="00CF33A2">
      <w:pPr>
        <w:numPr>
          <w:ilvl w:val="0"/>
          <w:numId w:val="8"/>
        </w:numPr>
        <w:ind w:left="181" w:firstLine="709"/>
        <w:jc w:val="both"/>
        <w:rPr>
          <w:bCs/>
          <w:sz w:val="28"/>
        </w:rPr>
      </w:pPr>
      <w:r w:rsidRPr="00CF33A2">
        <w:rPr>
          <w:b/>
          <w:sz w:val="28"/>
        </w:rPr>
        <w:t>Право. (16 часов)</w:t>
      </w:r>
      <w:r w:rsidR="00CF33A2">
        <w:rPr>
          <w:bCs/>
          <w:sz w:val="28"/>
        </w:rPr>
        <w:t>.</w:t>
      </w:r>
      <w:r w:rsidRPr="00CF33A2">
        <w:rPr>
          <w:bCs/>
          <w:sz w:val="28"/>
        </w:rPr>
        <w:t xml:space="preserve"> Связь и зависимость государства и права. Понятие гос</w:t>
      </w:r>
      <w:r w:rsidR="00CF33A2" w:rsidRPr="00CF33A2">
        <w:rPr>
          <w:bCs/>
          <w:sz w:val="28"/>
        </w:rPr>
        <w:t xml:space="preserve">ударства. </w:t>
      </w:r>
      <w:r w:rsidRPr="00CF33A2">
        <w:rPr>
          <w:bCs/>
          <w:sz w:val="28"/>
        </w:rPr>
        <w:t>Признаки и функции государства. Форма правления, форма государственного устройства, политический режим. Понятие права. Понятие и признаки правового государства. Понятие конституции, ее виды. Конституционное право России, его виды и источники. Основы конституционно</w:t>
      </w:r>
      <w:r w:rsidR="00CF33A2" w:rsidRPr="00CF33A2">
        <w:rPr>
          <w:bCs/>
          <w:sz w:val="28"/>
        </w:rPr>
        <w:t xml:space="preserve">го строя Российской Федерации. </w:t>
      </w:r>
      <w:r w:rsidRPr="00CF33A2">
        <w:rPr>
          <w:bCs/>
          <w:sz w:val="28"/>
        </w:rPr>
        <w:t>Ф</w:t>
      </w:r>
      <w:r w:rsidR="00CF33A2" w:rsidRPr="00CF33A2">
        <w:rPr>
          <w:bCs/>
          <w:sz w:val="28"/>
        </w:rPr>
        <w:t>едеративное устройство России.</w:t>
      </w:r>
      <w:r w:rsidR="00A45AEB">
        <w:rPr>
          <w:bCs/>
          <w:sz w:val="28"/>
        </w:rPr>
        <w:t xml:space="preserve"> </w:t>
      </w:r>
      <w:r w:rsidRPr="00CF33A2">
        <w:rPr>
          <w:bCs/>
          <w:sz w:val="28"/>
        </w:rPr>
        <w:t xml:space="preserve">Президент Российской Федерации. Федеральное собрание Российской Федерации. Правительство РФ, его состав и порядок формирования. Судебная власть в РФ. Местное самоуправление. Права, свободы и обязанности человека и гражданина. Виды прав человека. Права ребенка. Декларация прав ребенка. Конвенция о правах ребенка. Избирательные права граждан. Активное избирательное право. Принципы демократических выборов. Избирательное законодательство. Избирательный процесс. Основные избирательные системы: мажоритарная, пропорциональная, смешанная.   </w:t>
      </w:r>
      <w:r w:rsidRPr="00CF33A2">
        <w:rPr>
          <w:b/>
          <w:bCs/>
          <w:sz w:val="28"/>
        </w:rPr>
        <w:t xml:space="preserve"> </w:t>
      </w:r>
    </w:p>
    <w:p w:rsidR="00A45AEB" w:rsidRDefault="00C412BA" w:rsidP="00C412BA">
      <w:pPr>
        <w:numPr>
          <w:ilvl w:val="0"/>
          <w:numId w:val="8"/>
        </w:numPr>
        <w:ind w:left="181" w:firstLine="709"/>
        <w:jc w:val="both"/>
        <w:rPr>
          <w:bCs/>
          <w:sz w:val="28"/>
        </w:rPr>
      </w:pPr>
      <w:r w:rsidRPr="00CF33A2">
        <w:rPr>
          <w:b/>
          <w:sz w:val="28"/>
        </w:rPr>
        <w:t>Общество и человек.(</w:t>
      </w:r>
      <w:r w:rsidR="00C04277" w:rsidRPr="00CF33A2">
        <w:rPr>
          <w:sz w:val="28"/>
        </w:rPr>
        <w:t>10  часов</w:t>
      </w:r>
      <w:r w:rsidRPr="00CF33A2">
        <w:rPr>
          <w:sz w:val="28"/>
        </w:rPr>
        <w:t xml:space="preserve">) Происхождение человека и становление общества. Общество как сложная и динамическая система. Человечество как результат биологической и социокультурной революции. Сущность человека как проблема философии. Мышление и деятельность. Мышление и язык. Общество и общественные отношения. Сферы общественной жизни как подсистемы общества. Изменчивость и стабильность. Типология обществ. Современный мир в зеркале цивилизационного опыта. Восток и Запад в диалоге культур. Историческое развитие человечества: поиски </w:t>
      </w:r>
      <w:proofErr w:type="gramStart"/>
      <w:r w:rsidRPr="00CF33A2">
        <w:rPr>
          <w:sz w:val="28"/>
        </w:rPr>
        <w:t>социальной</w:t>
      </w:r>
      <w:proofErr w:type="gramEnd"/>
      <w:r w:rsidRPr="00CF33A2">
        <w:rPr>
          <w:sz w:val="28"/>
        </w:rPr>
        <w:t xml:space="preserve"> </w:t>
      </w:r>
      <w:proofErr w:type="spellStart"/>
      <w:r w:rsidRPr="00CF33A2">
        <w:rPr>
          <w:sz w:val="28"/>
        </w:rPr>
        <w:t>макротеории</w:t>
      </w:r>
      <w:proofErr w:type="spellEnd"/>
      <w:r w:rsidRPr="00CF33A2">
        <w:rPr>
          <w:sz w:val="28"/>
        </w:rPr>
        <w:t>. Исторический процесс. Социальные группы и общественные объединения. Исторические личности. Проблема общественного прогресса Свобода в деятельности человека</w:t>
      </w:r>
    </w:p>
    <w:p w:rsidR="00A45AEB" w:rsidRDefault="00C412BA" w:rsidP="00C412BA">
      <w:pPr>
        <w:numPr>
          <w:ilvl w:val="0"/>
          <w:numId w:val="8"/>
        </w:numPr>
        <w:ind w:left="181" w:firstLine="709"/>
        <w:jc w:val="both"/>
        <w:rPr>
          <w:bCs/>
          <w:sz w:val="28"/>
        </w:rPr>
      </w:pPr>
      <w:r w:rsidRPr="00A45AEB">
        <w:rPr>
          <w:b/>
          <w:sz w:val="28"/>
        </w:rPr>
        <w:t>. Деятельность как способ существования людей</w:t>
      </w:r>
      <w:r w:rsidR="00A45AEB">
        <w:rPr>
          <w:sz w:val="28"/>
        </w:rPr>
        <w:t xml:space="preserve">.(5 </w:t>
      </w:r>
      <w:r w:rsidRPr="00A45AEB">
        <w:rPr>
          <w:sz w:val="28"/>
        </w:rPr>
        <w:t>часов). Деятельность людей и ее многообразие. Потребности человека, интересы и мотивы деятельности. Содержание и формы духовной деятельности. Трудовая деятельность. Политическая деятельность. Политические действия. Власть и властная деятельность.</w:t>
      </w:r>
    </w:p>
    <w:p w:rsidR="00A45AEB" w:rsidRPr="005F150F" w:rsidRDefault="00C412BA" w:rsidP="00A45AEB">
      <w:pPr>
        <w:numPr>
          <w:ilvl w:val="0"/>
          <w:numId w:val="8"/>
        </w:numPr>
        <w:ind w:left="181" w:firstLine="709"/>
        <w:jc w:val="both"/>
        <w:rPr>
          <w:bCs/>
          <w:sz w:val="28"/>
        </w:rPr>
      </w:pPr>
      <w:r w:rsidRPr="00A45AEB">
        <w:rPr>
          <w:b/>
          <w:sz w:val="28"/>
        </w:rPr>
        <w:t>Сознание и познание.</w:t>
      </w:r>
      <w:r w:rsidR="00A45AEB">
        <w:rPr>
          <w:b/>
          <w:sz w:val="28"/>
        </w:rPr>
        <w:t xml:space="preserve"> </w:t>
      </w:r>
      <w:r w:rsidRPr="00A45AEB">
        <w:rPr>
          <w:b/>
          <w:sz w:val="28"/>
        </w:rPr>
        <w:t>(</w:t>
      </w:r>
      <w:r w:rsidR="00A45AEB">
        <w:rPr>
          <w:sz w:val="28"/>
        </w:rPr>
        <w:t xml:space="preserve">8 </w:t>
      </w:r>
      <w:r w:rsidRPr="00A45AEB">
        <w:rPr>
          <w:sz w:val="28"/>
        </w:rPr>
        <w:t>часов). Проблемы познаваемости мира. Чувственное познание: возможности и границы. Сущность и формы рационального познания. Способы познавательной деятельности. Формы чувственного познания, рационального (логического) познания. Истина и ее критерии. Многообразие путей познания мира. Виды познания: обыденное, научное, образное, философское. Социальное познание. Знание и сознание.  Сознание индивидуальное и общественное. Самопознание и развитие личности. Личность, ее самооценка. Единство свободы и ответственности личности.</w:t>
      </w:r>
    </w:p>
    <w:p w:rsidR="005F150F" w:rsidRDefault="005F150F" w:rsidP="00C4164B">
      <w:pPr>
        <w:numPr>
          <w:ilvl w:val="0"/>
          <w:numId w:val="8"/>
        </w:numPr>
        <w:ind w:left="181" w:firstLine="709"/>
        <w:jc w:val="both"/>
        <w:rPr>
          <w:bCs/>
          <w:sz w:val="28"/>
        </w:rPr>
      </w:pPr>
      <w:r>
        <w:rPr>
          <w:b/>
          <w:sz w:val="28"/>
        </w:rPr>
        <w:t xml:space="preserve">Экономика </w:t>
      </w:r>
      <w:r w:rsidRPr="005F150F">
        <w:rPr>
          <w:sz w:val="28"/>
        </w:rPr>
        <w:t>(15 часов)</w:t>
      </w:r>
      <w:r>
        <w:rPr>
          <w:sz w:val="28"/>
        </w:rPr>
        <w:t xml:space="preserve">. </w:t>
      </w:r>
      <w:r w:rsidRPr="00C4164B">
        <w:rPr>
          <w:bCs/>
          <w:sz w:val="28"/>
        </w:rPr>
        <w:t>Что означает термин «экономика». Экономическая наука, ее предмет. Экономические модели. Предпосылка рационального поведения. Экономическая наука, ее предмет. Экономические модели. Потребности</w:t>
      </w:r>
      <w:proofErr w:type="gramStart"/>
      <w:r w:rsidRPr="00C4164B">
        <w:rPr>
          <w:bCs/>
          <w:sz w:val="28"/>
        </w:rPr>
        <w:t>.</w:t>
      </w:r>
      <w:proofErr w:type="gramEnd"/>
      <w:r w:rsidRPr="00C4164B">
        <w:rPr>
          <w:bCs/>
          <w:sz w:val="28"/>
        </w:rPr>
        <w:t xml:space="preserve"> </w:t>
      </w:r>
      <w:proofErr w:type="gramStart"/>
      <w:r w:rsidRPr="00C4164B">
        <w:rPr>
          <w:bCs/>
          <w:sz w:val="28"/>
        </w:rPr>
        <w:t>с</w:t>
      </w:r>
      <w:proofErr w:type="gramEnd"/>
      <w:r w:rsidRPr="00C4164B">
        <w:rPr>
          <w:bCs/>
          <w:sz w:val="28"/>
        </w:rPr>
        <w:t>убъективный характер потребностей. факторы, влияющие на формирование потребностей.</w:t>
      </w:r>
      <w:r w:rsidR="00C4164B">
        <w:rPr>
          <w:bCs/>
          <w:sz w:val="28"/>
        </w:rPr>
        <w:t xml:space="preserve"> </w:t>
      </w:r>
      <w:r w:rsidRPr="00C4164B">
        <w:rPr>
          <w:bCs/>
          <w:sz w:val="28"/>
        </w:rPr>
        <w:t xml:space="preserve">Факторы </w:t>
      </w:r>
      <w:r w:rsidRPr="00C4164B">
        <w:rPr>
          <w:bCs/>
          <w:sz w:val="28"/>
        </w:rPr>
        <w:lastRenderedPageBreak/>
        <w:t xml:space="preserve">производства: труд, земля, капитал и предпринимательские способности. Понятие экономической системы. Традиционная, командная и рыночная экономические системы. Смешанная экономика. Эволюция экономических систем. </w:t>
      </w:r>
      <w:r w:rsidR="00C4164B" w:rsidRPr="00C4164B">
        <w:rPr>
          <w:bCs/>
          <w:sz w:val="28"/>
        </w:rPr>
        <w:t>Спрос. В</w:t>
      </w:r>
      <w:r w:rsidR="00C4164B">
        <w:rPr>
          <w:bCs/>
          <w:sz w:val="28"/>
        </w:rPr>
        <w:t>еличина спроса. З</w:t>
      </w:r>
      <w:r w:rsidRPr="00C4164B">
        <w:rPr>
          <w:bCs/>
          <w:sz w:val="28"/>
        </w:rPr>
        <w:t>акон спроса. Предложение. Величина предложения. Закон предложения. Факторы, влияющие на предложение.</w:t>
      </w:r>
      <w:r w:rsidR="00C4164B">
        <w:rPr>
          <w:bCs/>
          <w:sz w:val="28"/>
        </w:rPr>
        <w:t xml:space="preserve"> </w:t>
      </w:r>
      <w:r w:rsidRPr="00C4164B">
        <w:rPr>
          <w:bCs/>
          <w:sz w:val="28"/>
        </w:rPr>
        <w:t>Равновесная цена. Равновесие на рынке и его графическое отображение. Анализ рыночных ситуаций с помощью кривых спроса и предложения.</w:t>
      </w:r>
      <w:r w:rsidR="00C4164B">
        <w:rPr>
          <w:bCs/>
          <w:sz w:val="28"/>
        </w:rPr>
        <w:t xml:space="preserve"> </w:t>
      </w:r>
      <w:r w:rsidRPr="00C4164B">
        <w:rPr>
          <w:bCs/>
          <w:sz w:val="28"/>
        </w:rPr>
        <w:t>Полезность благ. Потребительский выбор. Суверенитет потребителя. Права потребителя. Доходы потребителя.</w:t>
      </w:r>
      <w:r w:rsidR="00C4164B">
        <w:rPr>
          <w:bCs/>
          <w:sz w:val="28"/>
        </w:rPr>
        <w:t xml:space="preserve"> </w:t>
      </w:r>
      <w:r w:rsidRPr="00C4164B">
        <w:rPr>
          <w:bCs/>
          <w:sz w:val="28"/>
        </w:rPr>
        <w:t>Расходы потребителя. Основные статьи расходов семьи. Сбережения. Формы сбережений (накопление, банковские вклады, вложения в ценные бумаги). Доходность и надёжность сбережений.</w:t>
      </w:r>
      <w:r w:rsidR="00C4164B">
        <w:rPr>
          <w:bCs/>
          <w:sz w:val="28"/>
        </w:rPr>
        <w:t xml:space="preserve"> </w:t>
      </w:r>
      <w:r w:rsidRPr="00C4164B">
        <w:rPr>
          <w:bCs/>
          <w:sz w:val="28"/>
        </w:rPr>
        <w:t>Потребительский кредит. Фирма в экономической теории. Издержки. Амортизационные отчисления.  Выручка.  Внутренние (неявные) издержки.  Понятия капитала и рынка капитала. Финансовый и физический капитал</w:t>
      </w:r>
      <w:r w:rsidR="00C4164B">
        <w:rPr>
          <w:bCs/>
          <w:sz w:val="28"/>
        </w:rPr>
        <w:t xml:space="preserve">. </w:t>
      </w:r>
      <w:r w:rsidRPr="00C4164B">
        <w:rPr>
          <w:bCs/>
          <w:sz w:val="28"/>
        </w:rPr>
        <w:t>Конкуренция. Факторы, влияющие на конкуренцию. Условия совершенной конкуренции. Конкурентная фирма, максимизация ее прибыли. Особенности распределения прибыли различных видов фирм. Дивиденд. Различие между дивидендом и процентом.</w:t>
      </w:r>
      <w:r w:rsidR="00C4164B">
        <w:rPr>
          <w:bCs/>
          <w:sz w:val="28"/>
        </w:rPr>
        <w:t xml:space="preserve"> </w:t>
      </w:r>
      <w:r w:rsidRPr="00C4164B">
        <w:rPr>
          <w:bCs/>
          <w:sz w:val="28"/>
        </w:rPr>
        <w:t xml:space="preserve">Ценные бумаги. </w:t>
      </w:r>
      <w:r w:rsidRPr="005F150F">
        <w:rPr>
          <w:bCs/>
          <w:sz w:val="28"/>
        </w:rPr>
        <w:t>Деньги. Функции денег. История денег. Формы денег. Рыночная цена денег (ставка процента).</w:t>
      </w:r>
      <w:r w:rsidR="00C4164B">
        <w:rPr>
          <w:bCs/>
          <w:sz w:val="28"/>
        </w:rPr>
        <w:t xml:space="preserve"> </w:t>
      </w:r>
      <w:r w:rsidRPr="00C4164B">
        <w:rPr>
          <w:bCs/>
          <w:sz w:val="28"/>
        </w:rPr>
        <w:t>Банки. История банковского дела. Основные функции банков. Безналичные расчёты Операции коммерческих банков.  Российские коммерческие банки. Банковская система. Центральный банк и его функции.</w:t>
      </w:r>
      <w:r w:rsidR="00C4164B">
        <w:rPr>
          <w:bCs/>
          <w:sz w:val="28"/>
        </w:rPr>
        <w:t xml:space="preserve"> </w:t>
      </w:r>
      <w:r w:rsidRPr="00C4164B">
        <w:rPr>
          <w:bCs/>
          <w:sz w:val="28"/>
        </w:rPr>
        <w:t xml:space="preserve">Банковские услуги потребителям. Виды вкладов. </w:t>
      </w:r>
    </w:p>
    <w:p w:rsidR="00A45AEB" w:rsidRDefault="00C412BA" w:rsidP="00A45AEB">
      <w:pPr>
        <w:numPr>
          <w:ilvl w:val="0"/>
          <w:numId w:val="8"/>
        </w:numPr>
        <w:ind w:left="181" w:firstLine="709"/>
        <w:jc w:val="both"/>
        <w:rPr>
          <w:bCs/>
          <w:sz w:val="28"/>
        </w:rPr>
      </w:pPr>
      <w:r w:rsidRPr="00A45AEB">
        <w:rPr>
          <w:b/>
          <w:sz w:val="28"/>
        </w:rPr>
        <w:t>Личность. Межличностные отношения</w:t>
      </w:r>
      <w:r w:rsidR="00A45AEB">
        <w:rPr>
          <w:sz w:val="28"/>
        </w:rPr>
        <w:t>. (29 часов</w:t>
      </w:r>
      <w:r w:rsidRPr="00A45AEB">
        <w:rPr>
          <w:sz w:val="28"/>
        </w:rPr>
        <w:t>). Индивид, индивидуальность, личность. Структура личность. Возраст и становление личности. Направленность личности. Социальное поведение. Структура направленности личности. Общение как обмен информацией. Коммуникация или общение. Средства общения. Общение как взаимодействие. Малые группы. Групповая сплоченность и конформное поведение. Групповая дифференциация и лидерство. Положение личности в группе. Лидерство. Семья как малая группа. Психология семейных взаимоотношений. Гендерное поведение. Воспитание в семье. Антисоциальные и криминальные молодежные группы. Криминализация в асоциальных группах. Антисоциальная субкультура. Конфликт в межличностных отношениях. Структура и динамика межличностного конфликта. Поведение личности в конфликте.</w:t>
      </w:r>
    </w:p>
    <w:p w:rsidR="005C6E80" w:rsidRPr="00A45AEB" w:rsidRDefault="005C6E80" w:rsidP="00A45AEB">
      <w:pPr>
        <w:numPr>
          <w:ilvl w:val="0"/>
          <w:numId w:val="8"/>
        </w:numPr>
        <w:ind w:left="181" w:firstLine="709"/>
        <w:jc w:val="both"/>
        <w:rPr>
          <w:bCs/>
          <w:sz w:val="28"/>
        </w:rPr>
      </w:pPr>
      <w:r w:rsidRPr="00A45AEB">
        <w:rPr>
          <w:b/>
          <w:bCs/>
          <w:sz w:val="28"/>
        </w:rPr>
        <w:t>Заключение (2 ч)</w:t>
      </w:r>
    </w:p>
    <w:p w:rsidR="00A45AEB" w:rsidRDefault="005C6E80" w:rsidP="00A45AEB">
      <w:pPr>
        <w:ind w:firstLine="360"/>
        <w:jc w:val="both"/>
        <w:rPr>
          <w:bCs/>
          <w:sz w:val="28"/>
        </w:rPr>
      </w:pPr>
      <w:r w:rsidRPr="005C6E80">
        <w:rPr>
          <w:bCs/>
          <w:sz w:val="28"/>
        </w:rPr>
        <w:t>Итоговое повторение. Обобщение и систематизация знаний по к</w:t>
      </w:r>
      <w:r>
        <w:rPr>
          <w:bCs/>
          <w:sz w:val="28"/>
        </w:rPr>
        <w:t>урсу «Обществознание. 10</w:t>
      </w:r>
      <w:r w:rsidR="00A45AEB">
        <w:rPr>
          <w:bCs/>
          <w:sz w:val="28"/>
        </w:rPr>
        <w:t xml:space="preserve"> класс».</w:t>
      </w:r>
    </w:p>
    <w:p w:rsidR="005C6E80" w:rsidRPr="00A45AEB" w:rsidRDefault="005C6E80" w:rsidP="00A45AEB">
      <w:pPr>
        <w:pStyle w:val="ac"/>
        <w:numPr>
          <w:ilvl w:val="0"/>
          <w:numId w:val="8"/>
        </w:numPr>
        <w:jc w:val="both"/>
        <w:rPr>
          <w:bCs/>
          <w:sz w:val="28"/>
        </w:rPr>
      </w:pPr>
      <w:r w:rsidRPr="00A45AEB">
        <w:rPr>
          <w:b/>
          <w:bCs/>
          <w:sz w:val="28"/>
        </w:rPr>
        <w:t>Резерв (2 ч)</w:t>
      </w:r>
    </w:p>
    <w:p w:rsidR="005C6E80" w:rsidRDefault="005C6E80" w:rsidP="00C412BA">
      <w:pPr>
        <w:ind w:firstLine="360"/>
        <w:jc w:val="both"/>
        <w:rPr>
          <w:sz w:val="28"/>
        </w:rPr>
      </w:pPr>
    </w:p>
    <w:p w:rsidR="007953AD" w:rsidRPr="003D177C" w:rsidRDefault="007953AD" w:rsidP="007953AD">
      <w:pPr>
        <w:ind w:right="237"/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Содержание программы по курсу 11 класса</w:t>
      </w:r>
    </w:p>
    <w:p w:rsidR="007953AD" w:rsidRPr="00AE499A" w:rsidRDefault="007953AD" w:rsidP="007953AD">
      <w:pPr>
        <w:ind w:firstLine="709"/>
        <w:jc w:val="both"/>
        <w:rPr>
          <w:b/>
          <w:sz w:val="28"/>
        </w:rPr>
      </w:pPr>
      <w:r w:rsidRPr="00AE499A">
        <w:rPr>
          <w:b/>
          <w:sz w:val="28"/>
        </w:rPr>
        <w:t>Глава 1. Социальное ра</w:t>
      </w:r>
      <w:r>
        <w:rPr>
          <w:b/>
          <w:sz w:val="28"/>
        </w:rPr>
        <w:t>звитие современного общества (25</w:t>
      </w:r>
      <w:r w:rsidRPr="00AE499A">
        <w:rPr>
          <w:b/>
          <w:sz w:val="28"/>
        </w:rPr>
        <w:t xml:space="preserve"> ч)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Социальная структура и социальные отношения. Социальные группы, их классификация. Маргинальные группы.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Социальные институты. Типы и функции социальных институтов. Социальная инфраструктура. Социальная стратификация и мобильность.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Социальные статусы и роли. Ролевое поведение. Ролевой набор. Ролевой конфликт. Социальные роли в юношеском возрасте.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Социальные ценности и нормы. Мораль. Право. Роль права в жизни общества. Правовая культура. Социализация индивида.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lastRenderedPageBreak/>
        <w:t>Отклоняющееся поведение и социальный контроль. Формы и проявления отклоняющегося поведения. Социальные последствия отклоняющегося поведения.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Социальное сотрудничество. Социальные интересы. Социальный конфликт и пути его разрешения.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Этнос и нация. Этническое многообразие современного мира. Этнокультурные традиции и ценности. Ментальные особенности этноса.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Межнациональное сотрудничество и конфликты. Проблемы регулирования межнациональных отношений. Конституционные основы национальной политики России.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Демографическая ситуация в России и в мире. Демографическая политика в России.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Культура бытовых отношений. Социально-бытовые интересы. Материально-вещественная среда обитания человека.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Молодежь как социальная группа. Особенности молодежной субкультуры. Проблемы молодежи в современной России.</w:t>
      </w:r>
    </w:p>
    <w:p w:rsidR="007953AD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7953AD" w:rsidRPr="00762A77" w:rsidRDefault="007953AD" w:rsidP="007953AD">
      <w:pPr>
        <w:ind w:firstLine="709"/>
        <w:jc w:val="both"/>
        <w:rPr>
          <w:b/>
          <w:sz w:val="28"/>
        </w:rPr>
      </w:pPr>
      <w:r w:rsidRPr="00762A77">
        <w:rPr>
          <w:b/>
          <w:sz w:val="28"/>
        </w:rPr>
        <w:t>Глава 2. Право (</w:t>
      </w:r>
      <w:r>
        <w:rPr>
          <w:b/>
          <w:sz w:val="28"/>
        </w:rPr>
        <w:t>16</w:t>
      </w:r>
      <w:r w:rsidRPr="00762A77">
        <w:rPr>
          <w:b/>
          <w:sz w:val="28"/>
        </w:rPr>
        <w:t xml:space="preserve"> ч)</w:t>
      </w:r>
    </w:p>
    <w:p w:rsidR="007953AD" w:rsidRPr="00762A77" w:rsidRDefault="007953AD" w:rsidP="007953AD">
      <w:pPr>
        <w:ind w:firstLine="709"/>
        <w:jc w:val="both"/>
        <w:rPr>
          <w:sz w:val="28"/>
        </w:rPr>
      </w:pPr>
      <w:r w:rsidRPr="00762A77">
        <w:rPr>
          <w:sz w:val="28"/>
        </w:rPr>
        <w:t xml:space="preserve">Понятие и источники гражданского права. </w:t>
      </w:r>
      <w:r>
        <w:rPr>
          <w:sz w:val="28"/>
        </w:rPr>
        <w:t xml:space="preserve">Обязательственное право. </w:t>
      </w:r>
      <w:r w:rsidRPr="00762A77">
        <w:rPr>
          <w:sz w:val="28"/>
        </w:rPr>
        <w:t>Гражданская пра</w:t>
      </w:r>
      <w:r>
        <w:rPr>
          <w:sz w:val="28"/>
        </w:rPr>
        <w:t xml:space="preserve">воспособность и дееспособность. </w:t>
      </w:r>
      <w:r w:rsidRPr="00762A77">
        <w:rPr>
          <w:bCs/>
          <w:sz w:val="28"/>
        </w:rPr>
        <w:t xml:space="preserve">Понятие налога, сбора, пошлины. Налоговое право. </w:t>
      </w:r>
      <w:r w:rsidRPr="00762A77">
        <w:rPr>
          <w:sz w:val="28"/>
        </w:rPr>
        <w:t xml:space="preserve">Налоги с физических лиц. Понятие и источники семейного права. </w:t>
      </w:r>
      <w:r>
        <w:rPr>
          <w:sz w:val="28"/>
        </w:rPr>
        <w:t xml:space="preserve">Брак, условия его заключения. </w:t>
      </w:r>
      <w:r w:rsidRPr="00762A77">
        <w:rPr>
          <w:sz w:val="28"/>
        </w:rPr>
        <w:t>Права и обязанности родителей и детей. Понятие и источники трудового права. Трудовой кодекс РФ. Оплата труда. Заработная плата в производственной сфере.</w:t>
      </w:r>
      <w:r>
        <w:rPr>
          <w:b/>
          <w:sz w:val="28"/>
        </w:rPr>
        <w:t xml:space="preserve"> </w:t>
      </w:r>
      <w:r w:rsidRPr="00762A77">
        <w:rPr>
          <w:sz w:val="28"/>
        </w:rPr>
        <w:t xml:space="preserve"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Понятие преступления. Понятие уголовной ответственности, ее основания. Конституционное, гражданское, арбитражное, уголовное судопроизводство. Понятие правовой культуры. </w:t>
      </w:r>
    </w:p>
    <w:p w:rsidR="007953AD" w:rsidRPr="00AE499A" w:rsidRDefault="007953AD" w:rsidP="007953A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Глава 3</w:t>
      </w:r>
      <w:r w:rsidRPr="00AE499A">
        <w:rPr>
          <w:b/>
          <w:sz w:val="28"/>
        </w:rPr>
        <w:t>. Политическая</w:t>
      </w:r>
      <w:r>
        <w:rPr>
          <w:b/>
          <w:sz w:val="28"/>
        </w:rPr>
        <w:t xml:space="preserve"> жизнь современного общества (25</w:t>
      </w:r>
      <w:r w:rsidRPr="00AE499A">
        <w:rPr>
          <w:b/>
          <w:sz w:val="28"/>
        </w:rPr>
        <w:t xml:space="preserve"> ч)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Государство в политической системе. Понятие бюрократии. Современная государственная служба, ее задачи. Основные направления политики государства.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 xml:space="preserve">Гражданское общество и правовое государство. Основы гражданского общества. Общественный </w:t>
      </w:r>
      <w:proofErr w:type="gramStart"/>
      <w:r w:rsidRPr="00AE499A">
        <w:rPr>
          <w:sz w:val="28"/>
        </w:rPr>
        <w:t>контроль за</w:t>
      </w:r>
      <w:proofErr w:type="gramEnd"/>
      <w:r w:rsidRPr="00AE499A">
        <w:rPr>
          <w:sz w:val="28"/>
        </w:rPr>
        <w:t xml:space="preserve"> деятельностью институтов публичной власти.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Место и роль СМИ в политической жизни. Типы информации, распространяемой СМИ. Влияние СМИ на избирателя.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Политическая идеология. Политическая психология и политическое поведение.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Истоки и опасность политического экстремизма. Политический терроризм, его особенности в современных условиях.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Политические партии и движения. Типология политических партий. Становление многопартийности в России. Сетевые структуры в политике.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lastRenderedPageBreak/>
        <w:t>Политическое лидерство. Понятие и типология лидерства. Имидж политического лидера. Группы давления (лоббирование).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Политические элиты. Типология элит. Элита и контрэлита. Особенности формирования элит в современной России.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Выборы в демократическом обществе. Избирательная система. Избирательная кампания. Избирательные технологии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Человек в политической жизни. Политическое участие. Понятие политической культуры Политический конфликт. Причины политических конфликтов, пути их урегулирования.</w:t>
      </w:r>
    </w:p>
    <w:p w:rsidR="007953AD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7953AD" w:rsidRDefault="007953AD" w:rsidP="007953AD">
      <w:pPr>
        <w:ind w:firstLine="709"/>
        <w:jc w:val="both"/>
        <w:rPr>
          <w:b/>
          <w:sz w:val="28"/>
        </w:rPr>
      </w:pPr>
      <w:r w:rsidRPr="00762A77">
        <w:rPr>
          <w:b/>
          <w:sz w:val="28"/>
        </w:rPr>
        <w:t>Глава 4. Экономика (17 ч)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>Роль государства в экономике.  Права собственности и их защита. Антимонопольное регулирование. Государство и естественные монополии.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 xml:space="preserve">Государственное вмешательство в экономику. Перераспределение доходов. Минимальный уровень оплаты труда. Максимальная продолжительность рабочего дня. Социальные пособия. 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>Общественные блага. Государственный сектор. Приватизация. Национализация.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>Теневая экономика, причины её возникновения.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>Роль налогов в экономике. Основные виды налогов. Средняя и предельная ставки налога. НДС. Акцизы. Воздействие налогов на экономику.  Налоговая система России.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 xml:space="preserve">Отчисления на социальное страхование. Внебюджетные фонды. Схемы налогообложения. Пропорциональное, прогрессивное, регрессивное налогообложение. Кривая </w:t>
      </w:r>
      <w:proofErr w:type="spellStart"/>
      <w:r w:rsidRPr="005D71BE">
        <w:rPr>
          <w:sz w:val="28"/>
        </w:rPr>
        <w:t>Лаффера</w:t>
      </w:r>
      <w:proofErr w:type="spellEnd"/>
      <w:r w:rsidRPr="005D71BE">
        <w:rPr>
          <w:sz w:val="28"/>
        </w:rPr>
        <w:t>. Налоговые льготы.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 xml:space="preserve">Государственный бюджет,  дефицит,  профицит Государственный долг. 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>Макроэкономика и микроэкономика. Совокупный спрос. Совокупное предложение. Макроэкономическое равновесие.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 xml:space="preserve">Понятие экономического роста. Темп экономического роста. Источники экономического роста. Экстенсивный и интенсивный рост.  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>Экономические циклы. Фазы экономического цикла (подъём, спад, депрессия, оживление). Кризис (резкий переход от подъёма к спаду) Объективный характер и неизбежность экономических циклов.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>Рынок труда и его особенности. Факторы, влияющие на  ситуацию на рынке труда (демографические, социальные). Экономически активное население. Ставка заработной платы. Повременная и сдельная оплата труда. Условия труда.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 xml:space="preserve">Занятость, безработица. Основные критерии отнесения людей к категории безработных. </w:t>
      </w:r>
      <w:proofErr w:type="gramStart"/>
      <w:r w:rsidRPr="005D71BE">
        <w:rPr>
          <w:sz w:val="28"/>
        </w:rPr>
        <w:t>Фрикционная</w:t>
      </w:r>
      <w:proofErr w:type="gramEnd"/>
      <w:r w:rsidRPr="005D71BE">
        <w:rPr>
          <w:sz w:val="28"/>
        </w:rPr>
        <w:t xml:space="preserve">, структурная и циклическая безработицы. Уровень безработицы. 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 xml:space="preserve">Денежная масса. Ликвидность. Наличные и безналичные деньги. Скорость обращения денег. 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>Создание денег. Кредитная эмиссия банков.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>Инфляция. Инфляция спроса. Инфляция издержек. Инфляционные ожидания. Скрытая инфляция.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>Государственная макроэкономическая политика. Методы воздействия государства на совокупный спрос. Фискальная (бюджетная)  политика. Монетарная (денежно-кредитная) политика. Государственные заказы.</w:t>
      </w:r>
    </w:p>
    <w:p w:rsidR="007953AD" w:rsidRPr="005D71BE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t>Международная торговля. Экспорт. Импорт. Сальдо внешней торговли. Принцип сравнительных преимуществ.</w:t>
      </w:r>
    </w:p>
    <w:p w:rsidR="007953AD" w:rsidRPr="00762A77" w:rsidRDefault="007953AD" w:rsidP="007953AD">
      <w:pPr>
        <w:ind w:firstLine="709"/>
        <w:jc w:val="both"/>
        <w:rPr>
          <w:sz w:val="28"/>
        </w:rPr>
      </w:pPr>
      <w:r w:rsidRPr="005D71BE">
        <w:rPr>
          <w:sz w:val="28"/>
        </w:rPr>
        <w:lastRenderedPageBreak/>
        <w:t xml:space="preserve">Государственная внешнеторговая политика. </w:t>
      </w:r>
    </w:p>
    <w:p w:rsidR="007953AD" w:rsidRPr="00AE499A" w:rsidRDefault="007953AD" w:rsidP="007953A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Глава 5</w:t>
      </w:r>
      <w:r w:rsidRPr="00AE499A">
        <w:rPr>
          <w:b/>
          <w:sz w:val="28"/>
        </w:rPr>
        <w:t>. Духовная к</w:t>
      </w:r>
      <w:r>
        <w:rPr>
          <w:b/>
          <w:sz w:val="28"/>
        </w:rPr>
        <w:t xml:space="preserve">ультура (11 </w:t>
      </w:r>
      <w:r w:rsidRPr="00AE499A">
        <w:rPr>
          <w:b/>
          <w:sz w:val="28"/>
        </w:rPr>
        <w:t>ч)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Понятие «духовная культура». Духовное развитие общества. Многообразие и диалог культур. Толерантность.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Духовная жизнь людей. Мировоззрение, его виды и формы. Менталитет. Высшие духовные ценности. Патриотизм. Гражданственность.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Мораль и нравственность. Нравственные ориентиры личности. Нравственная культура.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Наука. Функции современной науки. Этика науки</w:t>
      </w:r>
      <w:proofErr w:type="gramStart"/>
      <w:r w:rsidRPr="00AE499A">
        <w:rPr>
          <w:sz w:val="28"/>
        </w:rPr>
        <w:t>.</w:t>
      </w:r>
      <w:proofErr w:type="gramEnd"/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.Социальная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Искусство. Виды и жанры искусства. Миф и реальность современного искусства.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Массовая культура. СМИ и культура. Роль телевидения в культурной жизни общества.</w:t>
      </w:r>
    </w:p>
    <w:p w:rsidR="007953AD" w:rsidRPr="00AE499A" w:rsidRDefault="007953AD" w:rsidP="007953A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Глава 6</w:t>
      </w:r>
      <w:r w:rsidRPr="00AE499A">
        <w:rPr>
          <w:b/>
          <w:sz w:val="28"/>
        </w:rPr>
        <w:t>. Соврем</w:t>
      </w:r>
      <w:r>
        <w:rPr>
          <w:b/>
          <w:sz w:val="28"/>
        </w:rPr>
        <w:t>енный этап мирового развития (5</w:t>
      </w:r>
      <w:r w:rsidRPr="00AE499A">
        <w:rPr>
          <w:b/>
          <w:sz w:val="28"/>
        </w:rPr>
        <w:t xml:space="preserve"> ч)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Глобализация и ее последствия. Процессы глобализации и становление единого человечества</w:t>
      </w:r>
    </w:p>
    <w:p w:rsidR="007953AD" w:rsidRPr="00AE499A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Целостность и противоречивость современного мира. Глобальные проблемы современности. Взаимосвязь глобальных проблем.</w:t>
      </w:r>
    </w:p>
    <w:p w:rsidR="007953AD" w:rsidRPr="003D177C" w:rsidRDefault="007953AD" w:rsidP="007953AD">
      <w:pPr>
        <w:ind w:firstLine="709"/>
        <w:jc w:val="both"/>
        <w:rPr>
          <w:sz w:val="28"/>
        </w:rPr>
      </w:pPr>
      <w:r w:rsidRPr="00AE499A">
        <w:rPr>
          <w:sz w:val="28"/>
        </w:rPr>
        <w:t>Взгляд в будущее. Социально-гуманитарные последствия переход</w:t>
      </w:r>
      <w:r>
        <w:rPr>
          <w:sz w:val="28"/>
        </w:rPr>
        <w:t>а к информационной цивилизации.</w:t>
      </w:r>
    </w:p>
    <w:p w:rsidR="007953AD" w:rsidRPr="003D177C" w:rsidRDefault="007953AD" w:rsidP="007953AD">
      <w:pPr>
        <w:ind w:firstLine="709"/>
        <w:rPr>
          <w:b/>
          <w:bCs/>
          <w:sz w:val="28"/>
        </w:rPr>
      </w:pPr>
      <w:r w:rsidRPr="003D177C">
        <w:rPr>
          <w:b/>
          <w:bCs/>
          <w:sz w:val="28"/>
        </w:rPr>
        <w:t>Обобщение и систематизация знаний по к</w:t>
      </w:r>
      <w:r>
        <w:rPr>
          <w:b/>
          <w:bCs/>
          <w:sz w:val="28"/>
        </w:rPr>
        <w:t xml:space="preserve">урсу «Обществознание 11 </w:t>
      </w:r>
      <w:r w:rsidRPr="003D177C">
        <w:rPr>
          <w:b/>
          <w:bCs/>
          <w:sz w:val="28"/>
        </w:rPr>
        <w:t>класс».</w:t>
      </w:r>
      <w:r>
        <w:rPr>
          <w:b/>
          <w:bCs/>
          <w:sz w:val="28"/>
        </w:rPr>
        <w:t xml:space="preserve"> (1 ч)</w:t>
      </w:r>
    </w:p>
    <w:p w:rsidR="007953AD" w:rsidRDefault="007953AD" w:rsidP="007953AD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>Резерв (2</w:t>
      </w:r>
      <w:r w:rsidRPr="003D177C">
        <w:rPr>
          <w:b/>
          <w:bCs/>
          <w:sz w:val="28"/>
        </w:rPr>
        <w:t xml:space="preserve"> ч)</w:t>
      </w:r>
    </w:p>
    <w:p w:rsidR="007953AD" w:rsidRDefault="007953AD" w:rsidP="007953AD">
      <w:pPr>
        <w:rPr>
          <w:b/>
          <w:bCs/>
          <w:sz w:val="28"/>
        </w:rPr>
      </w:pPr>
    </w:p>
    <w:p w:rsidR="007953AD" w:rsidRPr="00C412BA" w:rsidRDefault="007953AD" w:rsidP="00C412BA">
      <w:pPr>
        <w:ind w:firstLine="360"/>
        <w:jc w:val="both"/>
        <w:rPr>
          <w:sz w:val="28"/>
        </w:rPr>
      </w:pPr>
    </w:p>
    <w:p w:rsidR="00C412BA" w:rsidRDefault="00C412BA" w:rsidP="00C412BA">
      <w:pPr>
        <w:rPr>
          <w:b/>
          <w:sz w:val="32"/>
          <w:szCs w:val="36"/>
        </w:rPr>
      </w:pPr>
    </w:p>
    <w:p w:rsidR="00CF33A2" w:rsidRDefault="00CF33A2" w:rsidP="00C412BA">
      <w:pPr>
        <w:rPr>
          <w:b/>
          <w:sz w:val="32"/>
          <w:szCs w:val="36"/>
        </w:rPr>
      </w:pPr>
    </w:p>
    <w:p w:rsidR="00CF33A2" w:rsidRDefault="00CF33A2" w:rsidP="00C412BA">
      <w:pPr>
        <w:rPr>
          <w:b/>
          <w:sz w:val="32"/>
          <w:szCs w:val="36"/>
        </w:rPr>
      </w:pPr>
    </w:p>
    <w:p w:rsidR="00CF33A2" w:rsidRDefault="00CF33A2" w:rsidP="00C412BA">
      <w:pPr>
        <w:rPr>
          <w:b/>
          <w:sz w:val="32"/>
          <w:szCs w:val="36"/>
        </w:rPr>
      </w:pPr>
    </w:p>
    <w:p w:rsidR="00CF33A2" w:rsidRDefault="00CF33A2" w:rsidP="00C412BA">
      <w:pPr>
        <w:rPr>
          <w:b/>
          <w:sz w:val="32"/>
          <w:szCs w:val="36"/>
        </w:rPr>
      </w:pPr>
    </w:p>
    <w:p w:rsidR="00CF33A2" w:rsidRDefault="00CF33A2" w:rsidP="00C412BA">
      <w:pPr>
        <w:rPr>
          <w:b/>
          <w:sz w:val="32"/>
          <w:szCs w:val="36"/>
        </w:rPr>
      </w:pPr>
    </w:p>
    <w:p w:rsidR="00CF33A2" w:rsidRDefault="00CF33A2" w:rsidP="00C412BA">
      <w:pPr>
        <w:rPr>
          <w:b/>
          <w:sz w:val="32"/>
          <w:szCs w:val="36"/>
        </w:rPr>
      </w:pPr>
    </w:p>
    <w:p w:rsidR="00CF33A2" w:rsidRDefault="00CF33A2" w:rsidP="00C412BA">
      <w:pPr>
        <w:rPr>
          <w:b/>
          <w:sz w:val="32"/>
          <w:szCs w:val="36"/>
        </w:rPr>
      </w:pPr>
    </w:p>
    <w:p w:rsidR="007953AD" w:rsidRDefault="007953AD" w:rsidP="00C412BA">
      <w:pPr>
        <w:rPr>
          <w:b/>
          <w:sz w:val="32"/>
          <w:szCs w:val="36"/>
        </w:rPr>
      </w:pPr>
      <w:bookmarkStart w:id="0" w:name="_GoBack"/>
    </w:p>
    <w:p w:rsidR="007953AD" w:rsidRDefault="007953AD" w:rsidP="00C412BA">
      <w:pPr>
        <w:rPr>
          <w:b/>
          <w:sz w:val="32"/>
          <w:szCs w:val="36"/>
        </w:rPr>
      </w:pPr>
    </w:p>
    <w:p w:rsidR="007953AD" w:rsidRDefault="007953AD" w:rsidP="00C412BA">
      <w:pPr>
        <w:rPr>
          <w:b/>
          <w:sz w:val="32"/>
          <w:szCs w:val="36"/>
        </w:rPr>
      </w:pPr>
    </w:p>
    <w:p w:rsidR="007953AD" w:rsidRDefault="007953AD" w:rsidP="00C412BA">
      <w:pPr>
        <w:rPr>
          <w:b/>
          <w:sz w:val="32"/>
          <w:szCs w:val="36"/>
        </w:rPr>
      </w:pPr>
    </w:p>
    <w:p w:rsidR="005F150F" w:rsidRDefault="005F150F" w:rsidP="00C412BA">
      <w:pPr>
        <w:rPr>
          <w:b/>
          <w:sz w:val="32"/>
          <w:szCs w:val="36"/>
        </w:rPr>
      </w:pPr>
    </w:p>
    <w:p w:rsidR="005F150F" w:rsidRPr="005E0188" w:rsidRDefault="005F150F" w:rsidP="00C412BA">
      <w:pPr>
        <w:rPr>
          <w:b/>
          <w:sz w:val="32"/>
          <w:szCs w:val="36"/>
        </w:rPr>
      </w:pPr>
    </w:p>
    <w:p w:rsidR="005E0188" w:rsidRPr="005E0188" w:rsidRDefault="005E0188" w:rsidP="005E0188">
      <w:pPr>
        <w:jc w:val="center"/>
        <w:rPr>
          <w:b/>
          <w:bCs/>
          <w:sz w:val="32"/>
          <w:szCs w:val="36"/>
          <w:u w:val="single"/>
        </w:rPr>
      </w:pPr>
      <w:r w:rsidRPr="005E0188">
        <w:rPr>
          <w:b/>
          <w:bCs/>
          <w:sz w:val="32"/>
          <w:szCs w:val="36"/>
        </w:rPr>
        <w:lastRenderedPageBreak/>
        <w:t>Учебно-тематическое планирование по обществознанию  10 класс</w:t>
      </w:r>
    </w:p>
    <w:p w:rsidR="00146B8E" w:rsidRPr="005E0188" w:rsidRDefault="00146B8E" w:rsidP="00992F95"/>
    <w:tbl>
      <w:tblPr>
        <w:tblW w:w="11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2411"/>
        <w:gridCol w:w="6520"/>
        <w:gridCol w:w="1418"/>
      </w:tblGrid>
      <w:tr w:rsidR="003947C9" w:rsidRPr="003A2D21" w:rsidTr="003A2D21">
        <w:tc>
          <w:tcPr>
            <w:tcW w:w="849" w:type="dxa"/>
          </w:tcPr>
          <w:p w:rsidR="003947C9" w:rsidRPr="003A2D21" w:rsidRDefault="003947C9" w:rsidP="00992F95">
            <w:pPr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947C9" w:rsidRPr="003A2D21" w:rsidRDefault="003947C9" w:rsidP="00992F95">
            <w:pPr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Название темы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3947C9" w:rsidRPr="003A2D21" w:rsidRDefault="003947C9" w:rsidP="00992F95">
            <w:pPr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Тема урока</w:t>
            </w:r>
          </w:p>
        </w:tc>
        <w:tc>
          <w:tcPr>
            <w:tcW w:w="1418" w:type="dxa"/>
          </w:tcPr>
          <w:p w:rsidR="003947C9" w:rsidRPr="003A2D21" w:rsidRDefault="003947C9" w:rsidP="00992F95">
            <w:pPr>
              <w:ind w:left="-250" w:firstLine="25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Кол-во часов</w:t>
            </w:r>
          </w:p>
        </w:tc>
      </w:tr>
      <w:tr w:rsidR="001F0165" w:rsidRPr="003A2D21" w:rsidTr="003A2D21">
        <w:trPr>
          <w:trHeight w:val="196"/>
        </w:trPr>
        <w:tc>
          <w:tcPr>
            <w:tcW w:w="849" w:type="dxa"/>
          </w:tcPr>
          <w:p w:rsidR="001F0165" w:rsidRPr="003A2D21" w:rsidRDefault="001F0165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11" w:type="dxa"/>
            <w:vMerge w:val="restart"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 xml:space="preserve">Социально-гуманитарные знания и </w:t>
            </w:r>
            <w:r w:rsidR="000D2D5F" w:rsidRPr="003A2D21">
              <w:rPr>
                <w:b/>
                <w:i/>
                <w:sz w:val="26"/>
                <w:szCs w:val="26"/>
              </w:rPr>
              <w:t>профессиональная деятельность (1</w:t>
            </w:r>
            <w:r w:rsidR="0068751F" w:rsidRPr="003A2D21">
              <w:rPr>
                <w:b/>
                <w:i/>
                <w:sz w:val="26"/>
                <w:szCs w:val="26"/>
              </w:rPr>
              <w:t>5</w:t>
            </w:r>
            <w:r w:rsidR="00330CEC" w:rsidRPr="003A2D21">
              <w:rPr>
                <w:b/>
                <w:i/>
                <w:sz w:val="26"/>
                <w:szCs w:val="26"/>
              </w:rPr>
              <w:t xml:space="preserve"> часов</w:t>
            </w:r>
            <w:r w:rsidRPr="003A2D21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C565A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 xml:space="preserve">Введение. </w:t>
            </w:r>
            <w:proofErr w:type="gramStart"/>
            <w:r w:rsidR="001F0165" w:rsidRPr="003A2D21">
              <w:rPr>
                <w:sz w:val="26"/>
                <w:szCs w:val="26"/>
              </w:rPr>
              <w:t>Естественно-научные</w:t>
            </w:r>
            <w:proofErr w:type="gramEnd"/>
            <w:r w:rsidR="001F0165" w:rsidRPr="003A2D21">
              <w:rPr>
                <w:sz w:val="26"/>
                <w:szCs w:val="26"/>
              </w:rPr>
              <w:t xml:space="preserve"> и социально-гуманитарные знания         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c>
          <w:tcPr>
            <w:tcW w:w="849" w:type="dxa"/>
          </w:tcPr>
          <w:p w:rsidR="001F0165" w:rsidRPr="003A2D21" w:rsidRDefault="001F0165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1F0165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 xml:space="preserve">Классификация социально-гуманитарных наук   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c>
          <w:tcPr>
            <w:tcW w:w="849" w:type="dxa"/>
          </w:tcPr>
          <w:p w:rsidR="001F0165" w:rsidRPr="003A2D21" w:rsidRDefault="001F0165" w:rsidP="0068751F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1F0165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Философия как общественная наука.</w:t>
            </w:r>
            <w:r w:rsidR="00992F95" w:rsidRPr="003A2D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0D2D5F" w:rsidRPr="003A2D21" w:rsidTr="003A2D21">
        <w:tc>
          <w:tcPr>
            <w:tcW w:w="849" w:type="dxa"/>
          </w:tcPr>
          <w:p w:rsidR="000D2D5F" w:rsidRPr="003A2D21" w:rsidRDefault="0068751F" w:rsidP="0068751F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D2D5F" w:rsidRPr="003A2D21" w:rsidRDefault="000D2D5F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0D2D5F" w:rsidRPr="003A2D21" w:rsidRDefault="000D2D5F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Мифологическое сознание древнего человека</w:t>
            </w:r>
          </w:p>
        </w:tc>
        <w:tc>
          <w:tcPr>
            <w:tcW w:w="1418" w:type="dxa"/>
          </w:tcPr>
          <w:p w:rsidR="000D2D5F" w:rsidRPr="003A2D21" w:rsidRDefault="000D2D5F" w:rsidP="00992F95">
            <w:pPr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c>
          <w:tcPr>
            <w:tcW w:w="849" w:type="dxa"/>
          </w:tcPr>
          <w:p w:rsidR="001F0165" w:rsidRPr="003A2D21" w:rsidRDefault="0068751F" w:rsidP="0068751F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1F0165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Воззрения древневосточных мыслителей на мир и место человека в нем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c>
          <w:tcPr>
            <w:tcW w:w="849" w:type="dxa"/>
          </w:tcPr>
          <w:p w:rsidR="001F0165" w:rsidRPr="003A2D21" w:rsidRDefault="0068751F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1F0165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Античные философы об обществе и государстве</w:t>
            </w:r>
            <w:r w:rsidR="00992F95" w:rsidRPr="003A2D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c>
          <w:tcPr>
            <w:tcW w:w="849" w:type="dxa"/>
          </w:tcPr>
          <w:p w:rsidR="001F0165" w:rsidRPr="003A2D21" w:rsidRDefault="0068751F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0D2D5F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Кризис средневековых представлений о человеке и обществе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753544" w:rsidRPr="003A2D21" w:rsidTr="003A2D21">
        <w:tc>
          <w:tcPr>
            <w:tcW w:w="849" w:type="dxa"/>
          </w:tcPr>
          <w:p w:rsidR="00753544" w:rsidRPr="003A2D21" w:rsidRDefault="0068751F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753544" w:rsidRPr="003A2D21" w:rsidRDefault="00753544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753544" w:rsidRPr="003A2D21" w:rsidRDefault="003C7C67" w:rsidP="003C7C67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Социально - философские идеи Нового времени</w:t>
            </w:r>
          </w:p>
        </w:tc>
        <w:tc>
          <w:tcPr>
            <w:tcW w:w="1418" w:type="dxa"/>
          </w:tcPr>
          <w:p w:rsidR="00753544" w:rsidRPr="003A2D21" w:rsidRDefault="00EF41D8" w:rsidP="00992F95">
            <w:pPr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c>
          <w:tcPr>
            <w:tcW w:w="849" w:type="dxa"/>
          </w:tcPr>
          <w:p w:rsidR="001F0165" w:rsidRPr="003A2D21" w:rsidRDefault="0068751F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753544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 xml:space="preserve">Марксистское учение об обществе. Социально-философская мысль </w:t>
            </w:r>
            <w:r w:rsidRPr="003A2D21">
              <w:rPr>
                <w:sz w:val="26"/>
                <w:szCs w:val="26"/>
                <w:lang w:val="en-US"/>
              </w:rPr>
              <w:t>XX</w:t>
            </w:r>
            <w:r w:rsidRPr="003A2D21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c>
          <w:tcPr>
            <w:tcW w:w="849" w:type="dxa"/>
          </w:tcPr>
          <w:p w:rsidR="001F0165" w:rsidRPr="003A2D21" w:rsidRDefault="0068751F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1F0165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Русская социально-философская мысль</w:t>
            </w:r>
            <w:r w:rsidR="00992F95" w:rsidRPr="003A2D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c>
          <w:tcPr>
            <w:tcW w:w="849" w:type="dxa"/>
          </w:tcPr>
          <w:p w:rsidR="001F0165" w:rsidRPr="003A2D21" w:rsidRDefault="0068751F" w:rsidP="0068751F">
            <w:pPr>
              <w:ind w:left="360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1F0165" w:rsidP="00EF41D8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 xml:space="preserve">Образ истории в русской философии </w:t>
            </w:r>
            <w:r w:rsidRPr="003A2D21">
              <w:rPr>
                <w:sz w:val="26"/>
                <w:szCs w:val="26"/>
                <w:lang w:val="en-US"/>
              </w:rPr>
              <w:t>XIX</w:t>
            </w:r>
            <w:r w:rsidR="00EF41D8" w:rsidRPr="003A2D21">
              <w:rPr>
                <w:sz w:val="26"/>
                <w:szCs w:val="26"/>
              </w:rPr>
              <w:t xml:space="preserve">- </w:t>
            </w:r>
            <w:r w:rsidR="00EF41D8" w:rsidRPr="003A2D21">
              <w:rPr>
                <w:sz w:val="26"/>
                <w:szCs w:val="26"/>
                <w:lang w:val="en-US"/>
              </w:rPr>
              <w:t>XX</w:t>
            </w:r>
            <w:r w:rsidR="00EF41D8" w:rsidRPr="003A2D21">
              <w:rPr>
                <w:sz w:val="26"/>
                <w:szCs w:val="26"/>
              </w:rPr>
              <w:t xml:space="preserve"> век</w:t>
            </w:r>
            <w:r w:rsidR="0009084C" w:rsidRPr="003A2D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rPr>
          <w:trHeight w:val="258"/>
        </w:trPr>
        <w:tc>
          <w:tcPr>
            <w:tcW w:w="849" w:type="dxa"/>
          </w:tcPr>
          <w:p w:rsidR="001F0165" w:rsidRPr="003A2D21" w:rsidRDefault="00753544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</w:t>
            </w:r>
            <w:r w:rsidR="0068751F" w:rsidRPr="003A2D21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330CEC" w:rsidRPr="003A2D21" w:rsidRDefault="001F0165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Общественные потребности и мир профессий.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c>
          <w:tcPr>
            <w:tcW w:w="849" w:type="dxa"/>
          </w:tcPr>
          <w:p w:rsidR="001F0165" w:rsidRPr="003A2D21" w:rsidRDefault="00753544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</w:t>
            </w:r>
            <w:r w:rsidR="0068751F" w:rsidRPr="003A2D21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1F0165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Мотивы выбора профессии.</w:t>
            </w:r>
            <w:r w:rsidR="00992F95" w:rsidRPr="003A2D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c>
          <w:tcPr>
            <w:tcW w:w="849" w:type="dxa"/>
          </w:tcPr>
          <w:p w:rsidR="001F0165" w:rsidRPr="003A2D21" w:rsidRDefault="00753544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</w:t>
            </w:r>
            <w:r w:rsidR="0068751F" w:rsidRPr="003A2D21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1F0165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Особенности профессий социально-гуманитарного профиля.</w:t>
            </w:r>
            <w:r w:rsidR="00992F95" w:rsidRPr="003A2D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F0165" w:rsidRPr="003A2D21" w:rsidRDefault="001F0165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1F0165" w:rsidRPr="003A2D21" w:rsidTr="003A2D21">
        <w:tc>
          <w:tcPr>
            <w:tcW w:w="849" w:type="dxa"/>
          </w:tcPr>
          <w:p w:rsidR="001F0165" w:rsidRPr="003A2D21" w:rsidRDefault="00753544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</w:t>
            </w:r>
            <w:r w:rsidR="0068751F" w:rsidRPr="003A2D21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1F0165" w:rsidRPr="003A2D21" w:rsidRDefault="001F0165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0165" w:rsidRPr="003A2D21" w:rsidRDefault="00B661D8" w:rsidP="00992F95">
            <w:pPr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Практикум</w:t>
            </w:r>
            <w:r w:rsidR="001F0165" w:rsidRPr="003A2D21">
              <w:rPr>
                <w:b/>
                <w:sz w:val="26"/>
                <w:szCs w:val="26"/>
              </w:rPr>
              <w:t xml:space="preserve"> по теме «Социально-гуманитарные знания и профессиональная деятельность»</w:t>
            </w:r>
          </w:p>
        </w:tc>
        <w:tc>
          <w:tcPr>
            <w:tcW w:w="1418" w:type="dxa"/>
          </w:tcPr>
          <w:p w:rsidR="001F0165" w:rsidRPr="003A2D21" w:rsidRDefault="0068751F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</w:t>
            </w:r>
            <w:r w:rsidR="00AD2386" w:rsidRPr="003A2D21">
              <w:rPr>
                <w:b/>
                <w:i/>
                <w:sz w:val="26"/>
                <w:szCs w:val="26"/>
              </w:rPr>
              <w:t xml:space="preserve"> </w:t>
            </w:r>
            <w:r w:rsidR="00EF41D8" w:rsidRPr="003A2D21">
              <w:rPr>
                <w:b/>
                <w:i/>
                <w:sz w:val="26"/>
                <w:szCs w:val="26"/>
              </w:rPr>
              <w:t xml:space="preserve"> </w:t>
            </w:r>
            <w:r w:rsidR="001F0165" w:rsidRPr="003A2D21">
              <w:rPr>
                <w:b/>
                <w:i/>
                <w:sz w:val="26"/>
                <w:szCs w:val="26"/>
              </w:rPr>
              <w:t>час</w:t>
            </w:r>
          </w:p>
        </w:tc>
      </w:tr>
      <w:tr w:rsidR="00410BD2" w:rsidRPr="003A2D21" w:rsidTr="003A2D21">
        <w:trPr>
          <w:trHeight w:val="257"/>
        </w:trPr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2411" w:type="dxa"/>
            <w:vMerge w:val="restart"/>
            <w:tcBorders>
              <w:right w:val="single" w:sz="4" w:space="0" w:color="auto"/>
            </w:tcBorders>
          </w:tcPr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Право (16 часов)</w:t>
            </w: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CF33A2" w:rsidRDefault="00CF33A2" w:rsidP="00992F95">
            <w:pPr>
              <w:rPr>
                <w:b/>
                <w:i/>
                <w:sz w:val="26"/>
                <w:szCs w:val="26"/>
              </w:rPr>
            </w:pPr>
          </w:p>
          <w:p w:rsidR="00CF33A2" w:rsidRDefault="00CF33A2" w:rsidP="00992F95">
            <w:pPr>
              <w:rPr>
                <w:b/>
                <w:i/>
                <w:sz w:val="26"/>
                <w:szCs w:val="26"/>
              </w:rPr>
            </w:pPr>
          </w:p>
          <w:p w:rsidR="00CF33A2" w:rsidRDefault="00CF33A2" w:rsidP="00992F95">
            <w:pPr>
              <w:rPr>
                <w:b/>
                <w:i/>
                <w:sz w:val="26"/>
                <w:szCs w:val="26"/>
              </w:rPr>
            </w:pPr>
          </w:p>
          <w:p w:rsidR="00CF33A2" w:rsidRDefault="00CF33A2" w:rsidP="00992F95">
            <w:pPr>
              <w:rPr>
                <w:b/>
                <w:i/>
                <w:sz w:val="26"/>
                <w:szCs w:val="26"/>
              </w:rPr>
            </w:pPr>
          </w:p>
          <w:p w:rsidR="00CF33A2" w:rsidRDefault="00CF33A2" w:rsidP="00992F95">
            <w:pPr>
              <w:rPr>
                <w:b/>
                <w:i/>
                <w:sz w:val="26"/>
                <w:szCs w:val="26"/>
              </w:rPr>
            </w:pPr>
          </w:p>
          <w:p w:rsidR="00CF33A2" w:rsidRDefault="00CF33A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Общество и человек (</w:t>
            </w:r>
            <w:r>
              <w:rPr>
                <w:b/>
                <w:i/>
                <w:sz w:val="26"/>
                <w:szCs w:val="26"/>
              </w:rPr>
              <w:t>10 часов</w:t>
            </w:r>
            <w:r w:rsidRPr="003A2D21">
              <w:rPr>
                <w:b/>
                <w:i/>
                <w:sz w:val="26"/>
                <w:szCs w:val="26"/>
              </w:rPr>
              <w:t>)</w:t>
            </w: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A45AEB" w:rsidRDefault="00A45AEB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Pr="005F150F" w:rsidRDefault="00410BD2" w:rsidP="00992F95">
            <w:pPr>
              <w:rPr>
                <w:b/>
                <w:i/>
                <w:sz w:val="26"/>
                <w:szCs w:val="26"/>
              </w:rPr>
            </w:pPr>
            <w:r w:rsidRPr="005F150F">
              <w:rPr>
                <w:b/>
                <w:i/>
                <w:sz w:val="26"/>
                <w:szCs w:val="26"/>
              </w:rPr>
              <w:lastRenderedPageBreak/>
              <w:t>Деятельность как способ существования людей (5 часов)</w:t>
            </w:r>
          </w:p>
          <w:p w:rsidR="00410BD2" w:rsidRDefault="00410BD2" w:rsidP="00410BD2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410BD2">
            <w:pPr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Сознание и познание (</w:t>
            </w:r>
            <w:r>
              <w:rPr>
                <w:b/>
                <w:i/>
                <w:sz w:val="26"/>
                <w:szCs w:val="26"/>
              </w:rPr>
              <w:t xml:space="preserve">8 </w:t>
            </w:r>
            <w:r w:rsidRPr="003A2D21">
              <w:rPr>
                <w:b/>
                <w:i/>
                <w:sz w:val="26"/>
                <w:szCs w:val="26"/>
              </w:rPr>
              <w:t>часов)</w:t>
            </w:r>
          </w:p>
          <w:p w:rsidR="00410BD2" w:rsidRDefault="00410BD2" w:rsidP="00410BD2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410BD2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410BD2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410BD2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410BD2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410BD2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410BD2">
            <w:pPr>
              <w:rPr>
                <w:b/>
                <w:i/>
                <w:sz w:val="26"/>
                <w:szCs w:val="26"/>
              </w:rPr>
            </w:pPr>
          </w:p>
          <w:p w:rsidR="00410BD2" w:rsidRPr="003A2D21" w:rsidRDefault="00410BD2" w:rsidP="00410BD2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Экономика</w:t>
            </w:r>
            <w:r w:rsidR="00890B29">
              <w:rPr>
                <w:b/>
                <w:i/>
                <w:sz w:val="26"/>
                <w:szCs w:val="26"/>
              </w:rPr>
              <w:t xml:space="preserve"> (15 часов)</w:t>
            </w: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410BD2" w:rsidRDefault="00410BD2" w:rsidP="00992F95">
            <w:pPr>
              <w:rPr>
                <w:b/>
                <w:i/>
                <w:sz w:val="26"/>
                <w:szCs w:val="26"/>
              </w:rPr>
            </w:pPr>
          </w:p>
          <w:p w:rsidR="00890B29" w:rsidRDefault="00890B29" w:rsidP="00992F95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890B29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890B29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890B29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890B29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890B29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890B29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890B29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890B29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890B29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890B29">
            <w:pPr>
              <w:rPr>
                <w:b/>
                <w:i/>
                <w:sz w:val="26"/>
                <w:szCs w:val="26"/>
              </w:rPr>
            </w:pPr>
          </w:p>
          <w:p w:rsidR="005F150F" w:rsidRDefault="005F150F" w:rsidP="00890B29">
            <w:pPr>
              <w:rPr>
                <w:b/>
                <w:i/>
                <w:sz w:val="26"/>
                <w:szCs w:val="26"/>
              </w:rPr>
            </w:pPr>
          </w:p>
          <w:p w:rsidR="00410BD2" w:rsidRPr="003A2D21" w:rsidRDefault="00410BD2" w:rsidP="00890B29">
            <w:pPr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Личность. Межличностные отношения (</w:t>
            </w:r>
            <w:r w:rsidR="00890B29">
              <w:rPr>
                <w:b/>
                <w:i/>
                <w:sz w:val="26"/>
                <w:szCs w:val="26"/>
              </w:rPr>
              <w:t>29 часов</w:t>
            </w:r>
            <w:r w:rsidRPr="003A2D21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Происхождение государства и права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такое государство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такое право? Правовое государство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Конституции. Основы конституционного строя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Федеративное устройство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РФ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22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Собрание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 РФ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24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Местное самоуправление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25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Международные договоры о правах человека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26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Гражданские права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27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Политические права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28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Экономические, социальные и культурные права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29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 ребенка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Избирательное право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31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CB0D29" w:rsidRDefault="00410BD2" w:rsidP="00992F95">
            <w:pPr>
              <w:pStyle w:val="Default"/>
              <w:rPr>
                <w:b/>
                <w:sz w:val="26"/>
                <w:szCs w:val="26"/>
              </w:rPr>
            </w:pPr>
            <w:r w:rsidRPr="00CB0D29">
              <w:rPr>
                <w:b/>
                <w:sz w:val="26"/>
                <w:szCs w:val="26"/>
              </w:rPr>
              <w:t>Практикум по теме «Право»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890B29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091DAB" wp14:editId="08C3F69A">
                      <wp:simplePos x="0" y="0"/>
                      <wp:positionH relativeFrom="column">
                        <wp:posOffset>458987</wp:posOffset>
                      </wp:positionH>
                      <wp:positionV relativeFrom="paragraph">
                        <wp:posOffset>-4179</wp:posOffset>
                      </wp:positionV>
                      <wp:extent cx="1562986" cy="0"/>
                      <wp:effectExtent l="0" t="0" r="1841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15pt,-.35pt" to="159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pm4QEAANkDAAAOAAAAZHJzL2Uyb0RvYy54bWysU82O0zAQviPxDpbvNGkl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" strokecolor="black [3040]"/>
                  </w:pict>
                </mc:Fallback>
              </mc:AlternateContent>
            </w:r>
            <w:r w:rsidR="00410BD2" w:rsidRPr="003A2D21">
              <w:rPr>
                <w:b/>
                <w:i/>
                <w:sz w:val="26"/>
                <w:szCs w:val="26"/>
              </w:rPr>
              <w:t>32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Происхождение человека и становление общества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33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Сущность человека как проблема философии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34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и общественные отношения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35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как развивающаяся система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36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Типология обществ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37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CB0D29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Историческое развитие человечества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rPr>
          <w:trHeight w:val="280"/>
        </w:trPr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38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Исторический процесс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39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 общественного процесса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40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Свобода в деятельности человека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41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CB0D29">
              <w:rPr>
                <w:b/>
                <w:sz w:val="26"/>
                <w:szCs w:val="26"/>
              </w:rPr>
              <w:t>Практикум по теме «Общество и человек»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lastRenderedPageBreak/>
              <w:t>42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людей и ее многообразие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shd w:val="clear" w:color="auto" w:fill="FFFFFF"/>
              <w:ind w:left="360"/>
              <w:jc w:val="center"/>
              <w:rPr>
                <w:b/>
                <w:bCs/>
                <w:i/>
                <w:spacing w:val="-5"/>
                <w:sz w:val="26"/>
                <w:szCs w:val="26"/>
              </w:rPr>
            </w:pPr>
            <w:r w:rsidRPr="003A2D21">
              <w:rPr>
                <w:b/>
                <w:bCs/>
                <w:i/>
                <w:spacing w:val="-5"/>
                <w:sz w:val="26"/>
                <w:szCs w:val="26"/>
              </w:rPr>
              <w:lastRenderedPageBreak/>
              <w:t>43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00A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и формы духовной деятельности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shd w:val="clear" w:color="auto" w:fill="FFFFFF"/>
              <w:ind w:left="360"/>
              <w:jc w:val="center"/>
              <w:rPr>
                <w:b/>
                <w:bCs/>
                <w:i/>
                <w:spacing w:val="-5"/>
                <w:sz w:val="26"/>
                <w:szCs w:val="26"/>
              </w:rPr>
            </w:pPr>
            <w:r w:rsidRPr="003A2D21">
              <w:rPr>
                <w:b/>
                <w:bCs/>
                <w:i/>
                <w:spacing w:val="-5"/>
                <w:sz w:val="26"/>
                <w:szCs w:val="26"/>
              </w:rPr>
              <w:t>44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 xml:space="preserve">Итоговая контрольная работа за </w:t>
            </w:r>
            <w:r w:rsidRPr="003A2D21">
              <w:rPr>
                <w:b/>
                <w:sz w:val="26"/>
                <w:szCs w:val="26"/>
                <w:lang w:val="en-US"/>
              </w:rPr>
              <w:t>I</w:t>
            </w:r>
            <w:r w:rsidRPr="003A2D21">
              <w:rPr>
                <w:b/>
                <w:sz w:val="26"/>
                <w:szCs w:val="26"/>
              </w:rPr>
              <w:t xml:space="preserve"> полугодие</w:t>
            </w:r>
            <w:r w:rsidRPr="003A2D21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shd w:val="clear" w:color="auto" w:fill="FFFFFF"/>
              <w:ind w:left="360"/>
              <w:jc w:val="center"/>
              <w:rPr>
                <w:b/>
                <w:bCs/>
                <w:i/>
                <w:spacing w:val="-5"/>
                <w:sz w:val="26"/>
                <w:szCs w:val="26"/>
              </w:rPr>
            </w:pPr>
            <w:r w:rsidRPr="003A2D21">
              <w:rPr>
                <w:b/>
                <w:bCs/>
                <w:i/>
                <w:spacing w:val="-5"/>
                <w:sz w:val="26"/>
                <w:szCs w:val="26"/>
              </w:rPr>
              <w:t>45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Трудовая деятельность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shd w:val="clear" w:color="auto" w:fill="FFFFFF"/>
              <w:ind w:left="360"/>
              <w:jc w:val="center"/>
              <w:rPr>
                <w:b/>
                <w:bCs/>
                <w:i/>
                <w:spacing w:val="-5"/>
                <w:sz w:val="26"/>
                <w:szCs w:val="26"/>
              </w:rPr>
            </w:pPr>
            <w:r w:rsidRPr="003A2D21">
              <w:rPr>
                <w:b/>
                <w:bCs/>
                <w:i/>
                <w:spacing w:val="-5"/>
                <w:sz w:val="26"/>
                <w:szCs w:val="26"/>
              </w:rPr>
              <w:t>46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деятельность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D239CC">
            <w:pPr>
              <w:tabs>
                <w:tab w:val="left" w:pos="433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Pr="003A2D21">
              <w:rPr>
                <w:b/>
                <w:i/>
                <w:sz w:val="26"/>
                <w:szCs w:val="26"/>
              </w:rPr>
              <w:t>47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 познаваемости мира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rPr>
          <w:trHeight w:val="166"/>
        </w:trPr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48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Истина и ее критерии</w:t>
            </w:r>
          </w:p>
        </w:tc>
        <w:tc>
          <w:tcPr>
            <w:tcW w:w="1418" w:type="dxa"/>
            <w:tcBorders>
              <w:top w:val="nil"/>
            </w:tcBorders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49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Многообразие путей познание мира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50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Научное познание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51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Социальное познание 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52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Знание и сознание 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53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Самопознание и развитие личности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54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410BD2">
              <w:rPr>
                <w:b/>
                <w:sz w:val="26"/>
                <w:szCs w:val="26"/>
              </w:rPr>
              <w:t>Практикум по теме «Сознание и познание»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55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Экономика: наука и хозяйство. Макро- и микроэкономика.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56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Потребности и ограниченность ресурсов. Выбор и альтернативная стоимость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57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Экономическая система, типы и функции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58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spacing w:line="276" w:lineRule="auto"/>
              <w:rPr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6"/>
                <w:szCs w:val="26"/>
                <w:lang w:eastAsia="en-US"/>
              </w:rPr>
              <w:t>Спрос. Кривая спроса. Закон спроса.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59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spacing w:line="276" w:lineRule="auto"/>
              <w:rPr>
                <w:b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6"/>
                <w:szCs w:val="26"/>
                <w:lang w:eastAsia="en-US"/>
              </w:rPr>
              <w:t>Предложение. Кривая предложения. Закон предложения.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60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spacing w:line="276" w:lineRule="auto"/>
              <w:rPr>
                <w:b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6"/>
                <w:szCs w:val="26"/>
                <w:lang w:eastAsia="en-US"/>
              </w:rPr>
              <w:t>Рыночное равновесие. Равновесная цена.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61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spacing w:line="276" w:lineRule="auto"/>
              <w:rPr>
                <w:b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6"/>
                <w:szCs w:val="26"/>
                <w:lang w:eastAsia="en-US"/>
              </w:rPr>
              <w:t>Потребности и полезность.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62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410BD2" w:rsidRDefault="00410BD2" w:rsidP="00410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и расходы потребителей.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63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spacing w:line="276" w:lineRule="auto"/>
              <w:rPr>
                <w:b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6"/>
                <w:szCs w:val="26"/>
                <w:lang w:eastAsia="en-US"/>
              </w:rPr>
              <w:t>Сбережения и кредит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64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spacing w:line="276" w:lineRule="auto"/>
              <w:rPr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6"/>
                <w:szCs w:val="26"/>
                <w:lang w:eastAsia="en-US"/>
              </w:rPr>
              <w:t>Фирмы, капитал, прибыль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65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Конкуренция. Основные типы рынков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D239CC">
            <w:pPr>
              <w:tabs>
                <w:tab w:val="left" w:pos="433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Pr="003A2D21">
              <w:rPr>
                <w:b/>
                <w:i/>
                <w:sz w:val="26"/>
                <w:szCs w:val="26"/>
              </w:rPr>
              <w:t>66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spacing w:line="276" w:lineRule="auto"/>
              <w:rPr>
                <w:b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6"/>
                <w:szCs w:val="26"/>
                <w:lang w:eastAsia="en-US"/>
              </w:rPr>
              <w:t>Различные виды фирм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rPr>
          <w:trHeight w:val="235"/>
        </w:trPr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Default="00410BD2">
            <w:pPr>
              <w:spacing w:line="276" w:lineRule="auto"/>
              <w:rPr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6"/>
                <w:szCs w:val="26"/>
                <w:lang w:eastAsia="en-US"/>
              </w:rPr>
              <w:t>Рынок ценных бумаг. Фондовая биржа.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410BD2">
              <w:rPr>
                <w:sz w:val="26"/>
                <w:szCs w:val="26"/>
              </w:rPr>
              <w:t>Деньги и банки.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410BD2" w:rsidRDefault="00410BD2" w:rsidP="00992F95">
            <w:pPr>
              <w:rPr>
                <w:b/>
                <w:sz w:val="26"/>
                <w:szCs w:val="26"/>
              </w:rPr>
            </w:pPr>
            <w:r w:rsidRPr="00410BD2">
              <w:rPr>
                <w:b/>
                <w:sz w:val="26"/>
                <w:szCs w:val="26"/>
              </w:rPr>
              <w:t>Практикум по теме «Экономика»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890B29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B2791D" wp14:editId="01DD38B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-10632</wp:posOffset>
                      </wp:positionV>
                      <wp:extent cx="1573530" cy="0"/>
                      <wp:effectExtent l="0" t="0" r="2667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-.85pt" to="157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" strokecolor="black [3040]"/>
                  </w:pict>
                </mc:Fallback>
              </mc:AlternateContent>
            </w:r>
            <w:r w:rsidR="00410BD2" w:rsidRPr="003A2D21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890B29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Индивид, индивидуальность, личность</w:t>
            </w:r>
            <w:r w:rsidR="00410BD2" w:rsidRPr="003A2D21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890B29" w:rsidP="00992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и становление личности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89372F">
            <w:pPr>
              <w:pStyle w:val="Default"/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 xml:space="preserve">Социальное поведение. 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CB0D29">
            <w:pPr>
              <w:pStyle w:val="Default"/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Структура направленности личности.</w:t>
            </w:r>
          </w:p>
        </w:tc>
        <w:tc>
          <w:tcPr>
            <w:tcW w:w="1418" w:type="dxa"/>
          </w:tcPr>
          <w:p w:rsidR="00410BD2" w:rsidRPr="003A2D21" w:rsidRDefault="00410BD2" w:rsidP="00CB0D29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Жизненные цели.  Социальные установки.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Коммуникация, или общение.  Средства общения.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Невербальное общение.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Особенности общения в современном мире.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Две стороны взаимодействия.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Стратегия взаимодействия в процессе общения.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Общение в юношеском возрасте.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Как происходит восприятие.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Стереотипы и «эффекты восприятия».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Малые группы. Классификация малых групп.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rPr>
          <w:trHeight w:val="73"/>
        </w:trPr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proofErr w:type="spellStart"/>
            <w:r w:rsidRPr="003A2D21">
              <w:rPr>
                <w:sz w:val="26"/>
                <w:szCs w:val="26"/>
              </w:rPr>
              <w:t>Референтные</w:t>
            </w:r>
            <w:proofErr w:type="spellEnd"/>
            <w:r w:rsidRPr="003A2D21">
              <w:rPr>
                <w:sz w:val="26"/>
                <w:szCs w:val="26"/>
              </w:rPr>
              <w:t xml:space="preserve"> группы.  Интеграция в группах разного уровня развития. 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85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Межличностная совместимость.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Групповая сплоченность.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lastRenderedPageBreak/>
              <w:t>87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proofErr w:type="spellStart"/>
            <w:r w:rsidRPr="003A2D21">
              <w:rPr>
                <w:sz w:val="26"/>
                <w:szCs w:val="26"/>
              </w:rPr>
              <w:t>Конформность</w:t>
            </w:r>
            <w:proofErr w:type="spellEnd"/>
            <w:r w:rsidRPr="003A2D21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Положение личности в группе.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Лидерские роли, стили лидерства.  Взаимоотношения в ученических коллективах.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Особенности семьи как малой группы.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Психология семейных отношений.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Тендерное поведение.  Воспитание в семье.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Неформальные молодежные группы.  Криминализация в асоциальных группах.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tabs>
                <w:tab w:val="left" w:pos="1080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pStyle w:val="Default"/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Антисоциальная субкультура.  Опасность криминальных групп.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tabs>
                <w:tab w:val="left" w:pos="1080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Структура и динамика межличностного конфликта.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tabs>
                <w:tab w:val="left" w:pos="1080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Поведение личности в конфликте.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c>
          <w:tcPr>
            <w:tcW w:w="849" w:type="dxa"/>
          </w:tcPr>
          <w:p w:rsidR="00410BD2" w:rsidRPr="003A2D21" w:rsidRDefault="00410BD2" w:rsidP="0068751F">
            <w:pPr>
              <w:tabs>
                <w:tab w:val="left" w:pos="4337"/>
              </w:tabs>
              <w:ind w:left="360"/>
              <w:jc w:val="center"/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tabs>
                <w:tab w:val="left" w:pos="1080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>Как успешно разрешать конфликты?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410BD2" w:rsidRPr="003A2D21" w:rsidTr="003A2D21">
        <w:trPr>
          <w:trHeight w:val="649"/>
        </w:trPr>
        <w:tc>
          <w:tcPr>
            <w:tcW w:w="849" w:type="dxa"/>
          </w:tcPr>
          <w:p w:rsidR="00410BD2" w:rsidRPr="003A2D21" w:rsidRDefault="00410BD2" w:rsidP="00D239CC">
            <w:pPr>
              <w:tabs>
                <w:tab w:val="left" w:pos="4337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3A2D21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410BD2" w:rsidRPr="003A2D21" w:rsidRDefault="00410BD2" w:rsidP="00992F95">
            <w:pPr>
              <w:tabs>
                <w:tab w:val="left" w:pos="1080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0BD2" w:rsidRPr="003A2D21" w:rsidRDefault="00410BD2" w:rsidP="00992F95">
            <w:pPr>
              <w:rPr>
                <w:b/>
                <w:sz w:val="26"/>
                <w:szCs w:val="26"/>
              </w:rPr>
            </w:pPr>
            <w:r w:rsidRPr="003A2D21">
              <w:rPr>
                <w:b/>
                <w:sz w:val="26"/>
                <w:szCs w:val="26"/>
              </w:rPr>
              <w:t>Практикум по теме «Лич</w:t>
            </w:r>
            <w:r>
              <w:rPr>
                <w:b/>
                <w:sz w:val="26"/>
                <w:szCs w:val="26"/>
              </w:rPr>
              <w:t>ность. Межличностные отношения»</w:t>
            </w:r>
          </w:p>
        </w:tc>
        <w:tc>
          <w:tcPr>
            <w:tcW w:w="1418" w:type="dxa"/>
          </w:tcPr>
          <w:p w:rsidR="00410BD2" w:rsidRPr="003A2D21" w:rsidRDefault="00410BD2" w:rsidP="00992F95">
            <w:pPr>
              <w:jc w:val="center"/>
              <w:rPr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1 час</w:t>
            </w:r>
          </w:p>
        </w:tc>
      </w:tr>
      <w:tr w:rsidR="00753544" w:rsidRPr="003A2D21" w:rsidTr="003A2D21">
        <w:tc>
          <w:tcPr>
            <w:tcW w:w="849" w:type="dxa"/>
          </w:tcPr>
          <w:p w:rsidR="00753544" w:rsidRPr="003A2D21" w:rsidRDefault="00890B29" w:rsidP="00001E98">
            <w:pPr>
              <w:tabs>
                <w:tab w:val="left" w:pos="4337"/>
              </w:tabs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58DBCF" wp14:editId="68F547E6">
                      <wp:simplePos x="0" y="0"/>
                      <wp:positionH relativeFrom="column">
                        <wp:posOffset>373409</wp:posOffset>
                      </wp:positionH>
                      <wp:positionV relativeFrom="paragraph">
                        <wp:posOffset>560070</wp:posOffset>
                      </wp:positionV>
                      <wp:extent cx="1658620" cy="0"/>
                      <wp:effectExtent l="0" t="0" r="1778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8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44.1pt" to="160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" strokecolor="black [3040]"/>
                  </w:pict>
                </mc:Fallback>
              </mc:AlternateContent>
            </w:r>
            <w:r w:rsidR="003A2D21">
              <w:rPr>
                <w:b/>
                <w:sz w:val="26"/>
                <w:szCs w:val="26"/>
              </w:rPr>
              <w:t xml:space="preserve">   </w:t>
            </w:r>
            <w:r w:rsidR="00001E98" w:rsidRPr="003A2D21">
              <w:rPr>
                <w:b/>
                <w:sz w:val="26"/>
                <w:szCs w:val="26"/>
              </w:rPr>
              <w:t>99-</w:t>
            </w:r>
            <w:r w:rsidR="003A2D21">
              <w:rPr>
                <w:b/>
                <w:sz w:val="26"/>
                <w:szCs w:val="26"/>
              </w:rPr>
              <w:t xml:space="preserve">   </w:t>
            </w:r>
            <w:r w:rsidR="00001E98" w:rsidRPr="003A2D21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753544" w:rsidRPr="003A2D21" w:rsidRDefault="00EF41D8" w:rsidP="00992F95">
            <w:pPr>
              <w:tabs>
                <w:tab w:val="left" w:pos="1080"/>
              </w:tabs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Повторение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753544" w:rsidRPr="003A2D21" w:rsidRDefault="005C6E80" w:rsidP="00992F95">
            <w:pPr>
              <w:rPr>
                <w:sz w:val="26"/>
                <w:szCs w:val="26"/>
              </w:rPr>
            </w:pPr>
            <w:r w:rsidRPr="003A2D21">
              <w:rPr>
                <w:sz w:val="26"/>
                <w:szCs w:val="26"/>
              </w:rPr>
              <w:t xml:space="preserve">Обобщение </w:t>
            </w:r>
            <w:proofErr w:type="gramStart"/>
            <w:r w:rsidR="00EF41D8" w:rsidRPr="003A2D21">
              <w:rPr>
                <w:sz w:val="26"/>
                <w:szCs w:val="26"/>
              </w:rPr>
              <w:t>изученного</w:t>
            </w:r>
            <w:proofErr w:type="gramEnd"/>
            <w:r w:rsidR="00EF41D8" w:rsidRPr="003A2D21">
              <w:rPr>
                <w:sz w:val="26"/>
                <w:szCs w:val="26"/>
              </w:rPr>
              <w:t xml:space="preserve"> в 10 классе</w:t>
            </w:r>
          </w:p>
          <w:p w:rsidR="005C6E80" w:rsidRPr="003A2D21" w:rsidRDefault="005C6E80" w:rsidP="00992F95">
            <w:pPr>
              <w:rPr>
                <w:sz w:val="26"/>
                <w:szCs w:val="26"/>
              </w:rPr>
            </w:pPr>
            <w:r w:rsidRPr="003A2D21">
              <w:rPr>
                <w:b/>
                <w:bCs/>
                <w:iCs/>
                <w:sz w:val="26"/>
                <w:szCs w:val="26"/>
              </w:rPr>
              <w:t>Итоговая контрольная работа за курс обществознания 10 класс</w:t>
            </w:r>
          </w:p>
        </w:tc>
        <w:tc>
          <w:tcPr>
            <w:tcW w:w="1418" w:type="dxa"/>
          </w:tcPr>
          <w:p w:rsidR="00753544" w:rsidRPr="003A2D21" w:rsidRDefault="00001E98" w:rsidP="00992F95">
            <w:pPr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</w:t>
            </w:r>
            <w:r w:rsidR="00EF41D8" w:rsidRPr="003A2D21">
              <w:rPr>
                <w:b/>
                <w:i/>
                <w:sz w:val="26"/>
                <w:szCs w:val="26"/>
              </w:rPr>
              <w:t xml:space="preserve"> час</w:t>
            </w:r>
            <w:r w:rsidRPr="003A2D21">
              <w:rPr>
                <w:b/>
                <w:i/>
                <w:sz w:val="26"/>
                <w:szCs w:val="26"/>
              </w:rPr>
              <w:t>а</w:t>
            </w:r>
          </w:p>
        </w:tc>
      </w:tr>
      <w:tr w:rsidR="003A2D21" w:rsidRPr="003A2D21" w:rsidTr="003A2D21">
        <w:tc>
          <w:tcPr>
            <w:tcW w:w="849" w:type="dxa"/>
          </w:tcPr>
          <w:p w:rsidR="003A2D21" w:rsidRPr="003A2D21" w:rsidRDefault="00890B29" w:rsidP="00001E98">
            <w:pPr>
              <w:tabs>
                <w:tab w:val="left" w:pos="4337"/>
              </w:tabs>
              <w:rPr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69427F" wp14:editId="1728C892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377190</wp:posOffset>
                      </wp:positionV>
                      <wp:extent cx="1658620" cy="0"/>
                      <wp:effectExtent l="0" t="0" r="1778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8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29.7pt" to="166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" strokecolor="black [3040]"/>
                  </w:pict>
                </mc:Fallback>
              </mc:AlternateContent>
            </w:r>
            <w:r w:rsidR="003A2D21" w:rsidRPr="003A2D21">
              <w:rPr>
                <w:b/>
                <w:sz w:val="26"/>
                <w:szCs w:val="26"/>
              </w:rPr>
              <w:t>101-102</w:t>
            </w:r>
          </w:p>
        </w:tc>
        <w:tc>
          <w:tcPr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3A2D21" w:rsidRPr="003A2D21" w:rsidRDefault="003A2D21" w:rsidP="00992F95">
            <w:pPr>
              <w:tabs>
                <w:tab w:val="left" w:pos="1080"/>
              </w:tabs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Резерв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3A2D21" w:rsidRPr="003A2D21" w:rsidRDefault="003A2D21" w:rsidP="00992F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A2D21" w:rsidRPr="003A2D21" w:rsidRDefault="003A2D21" w:rsidP="00992F95">
            <w:pPr>
              <w:jc w:val="center"/>
              <w:rPr>
                <w:b/>
                <w:i/>
                <w:sz w:val="26"/>
                <w:szCs w:val="26"/>
              </w:rPr>
            </w:pPr>
            <w:r w:rsidRPr="003A2D21">
              <w:rPr>
                <w:b/>
                <w:i/>
                <w:sz w:val="26"/>
                <w:szCs w:val="26"/>
              </w:rPr>
              <w:t>2 часа</w:t>
            </w:r>
          </w:p>
        </w:tc>
      </w:tr>
    </w:tbl>
    <w:p w:rsidR="00146B8E" w:rsidRDefault="00146B8E" w:rsidP="00992F95">
      <w:pPr>
        <w:tabs>
          <w:tab w:val="left" w:pos="4337"/>
        </w:tabs>
        <w:rPr>
          <w:sz w:val="28"/>
          <w:szCs w:val="28"/>
        </w:rPr>
      </w:pPr>
    </w:p>
    <w:p w:rsidR="004F3803" w:rsidRDefault="004F3803" w:rsidP="00992F95">
      <w:pPr>
        <w:rPr>
          <w:b/>
          <w:bCs/>
          <w:color w:val="000000"/>
          <w:sz w:val="36"/>
          <w:szCs w:val="36"/>
          <w:shd w:val="clear" w:color="auto" w:fill="FFFFFF"/>
        </w:rPr>
      </w:pPr>
    </w:p>
    <w:p w:rsidR="00992F95" w:rsidRDefault="00992F95" w:rsidP="00992F95">
      <w:pPr>
        <w:rPr>
          <w:b/>
          <w:bCs/>
          <w:color w:val="000000"/>
          <w:sz w:val="36"/>
          <w:szCs w:val="36"/>
          <w:shd w:val="clear" w:color="auto" w:fill="FFFFFF"/>
        </w:rPr>
      </w:pPr>
    </w:p>
    <w:p w:rsidR="00D2074F" w:rsidRDefault="00D2074F" w:rsidP="00D2074F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D2074F" w:rsidRPr="004F3803" w:rsidRDefault="00D2074F" w:rsidP="00992F95">
      <w:pPr>
        <w:ind w:right="237"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146B8E" w:rsidRDefault="00146B8E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5E0188" w:rsidRDefault="005E0188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5E0188" w:rsidRDefault="005E0188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5E0188" w:rsidRDefault="005E0188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5E0188" w:rsidRDefault="005E0188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p w:rsidR="005E0188" w:rsidRDefault="005E0188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</w:pPr>
    </w:p>
    <w:p w:rsidR="007953AD" w:rsidRDefault="007953AD" w:rsidP="005F150F">
      <w:pPr>
        <w:shd w:val="clear" w:color="auto" w:fill="FFFFFF"/>
        <w:jc w:val="both"/>
        <w:rPr>
          <w:b/>
          <w:bCs/>
          <w:spacing w:val="-5"/>
        </w:rPr>
        <w:sectPr w:rsidR="007953AD" w:rsidSect="007953AD">
          <w:pgSz w:w="11906" w:h="16838" w:code="9"/>
          <w:pgMar w:top="426" w:right="567" w:bottom="567" w:left="567" w:header="709" w:footer="709" w:gutter="0"/>
          <w:cols w:space="708"/>
          <w:docGrid w:linePitch="360"/>
        </w:sectPr>
      </w:pPr>
    </w:p>
    <w:p w:rsidR="007953AD" w:rsidRPr="007953AD" w:rsidRDefault="007953AD" w:rsidP="007953AD">
      <w:pPr>
        <w:jc w:val="center"/>
        <w:rPr>
          <w:b/>
          <w:bCs/>
          <w:sz w:val="36"/>
          <w:szCs w:val="36"/>
          <w:u w:val="single"/>
        </w:rPr>
      </w:pPr>
      <w:r w:rsidRPr="007953AD">
        <w:rPr>
          <w:b/>
          <w:bCs/>
          <w:sz w:val="36"/>
          <w:szCs w:val="36"/>
        </w:rPr>
        <w:lastRenderedPageBreak/>
        <w:t>Учебно-тематическое планирование по обществознанию 11 класс</w:t>
      </w:r>
    </w:p>
    <w:p w:rsidR="007953AD" w:rsidRPr="007953AD" w:rsidRDefault="007953AD" w:rsidP="007953AD">
      <w:pPr>
        <w:jc w:val="center"/>
        <w:rPr>
          <w:b/>
          <w:sz w:val="36"/>
          <w:szCs w:val="36"/>
        </w:rPr>
      </w:pPr>
      <w:r w:rsidRPr="007953AD">
        <w:rPr>
          <w:b/>
          <w:sz w:val="36"/>
          <w:szCs w:val="36"/>
        </w:rPr>
        <w:t xml:space="preserve"> (профильный уровень)</w:t>
      </w:r>
    </w:p>
    <w:tbl>
      <w:tblPr>
        <w:tblW w:w="1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3090"/>
        <w:gridCol w:w="1878"/>
        <w:gridCol w:w="10"/>
      </w:tblGrid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</w:rPr>
            </w:pPr>
            <w:r w:rsidRPr="007953AD">
              <w:rPr>
                <w:sz w:val="28"/>
              </w:rPr>
              <w:t>№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b/>
                <w:bCs/>
                <w:i/>
                <w:sz w:val="28"/>
              </w:rPr>
            </w:pPr>
            <w:r w:rsidRPr="007953AD">
              <w:rPr>
                <w:b/>
                <w:bCs/>
                <w:i/>
                <w:sz w:val="28"/>
              </w:rPr>
              <w:t>Тема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b/>
                <w:bCs/>
                <w:i/>
                <w:sz w:val="28"/>
              </w:rPr>
            </w:pPr>
            <w:r w:rsidRPr="007953AD">
              <w:rPr>
                <w:b/>
                <w:bCs/>
                <w:i/>
                <w:sz w:val="28"/>
              </w:rPr>
              <w:t>Количество часов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15736" w:type="dxa"/>
            <w:gridSpan w:val="3"/>
          </w:tcPr>
          <w:p w:rsidR="007953AD" w:rsidRPr="007953AD" w:rsidRDefault="007953AD" w:rsidP="007953AD">
            <w:pPr>
              <w:tabs>
                <w:tab w:val="left" w:pos="2755"/>
              </w:tabs>
              <w:jc w:val="center"/>
              <w:rPr>
                <w:b/>
                <w:bCs/>
                <w:i/>
                <w:sz w:val="28"/>
                <w:szCs w:val="20"/>
              </w:rPr>
            </w:pPr>
            <w:r w:rsidRPr="007953AD">
              <w:rPr>
                <w:b/>
                <w:bCs/>
                <w:i/>
                <w:sz w:val="28"/>
                <w:szCs w:val="20"/>
              </w:rPr>
              <w:t>Тема 1. Социальное развитие современного общества</w:t>
            </w:r>
          </w:p>
          <w:p w:rsidR="007953AD" w:rsidRPr="007953AD" w:rsidRDefault="007953AD" w:rsidP="007953AD">
            <w:pPr>
              <w:tabs>
                <w:tab w:val="left" w:pos="2755"/>
              </w:tabs>
              <w:jc w:val="center"/>
              <w:rPr>
                <w:sz w:val="28"/>
                <w:szCs w:val="20"/>
              </w:rPr>
            </w:pPr>
            <w:r w:rsidRPr="007953AD">
              <w:rPr>
                <w:b/>
                <w:bCs/>
                <w:i/>
                <w:sz w:val="28"/>
                <w:szCs w:val="20"/>
              </w:rPr>
              <w:t>25 часов</w:t>
            </w:r>
          </w:p>
        </w:tc>
      </w:tr>
      <w:tr w:rsidR="007953AD" w:rsidRPr="007953AD" w:rsidTr="005152B0">
        <w:trPr>
          <w:gridAfter w:val="1"/>
          <w:wAfter w:w="10" w:type="dxa"/>
          <w:trHeight w:val="83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ind w:left="36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Социальная стратификация. Социальная стратификация по К. Марксу и М. Веберу.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tabs>
                <w:tab w:val="left" w:pos="2755"/>
              </w:tabs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ind w:left="36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2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 xml:space="preserve">Социальная мобильность и социальные лифты. Люмпены и маргиналы. 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ind w:left="36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3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Тенденции в развитии социальных отношений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ind w:left="36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4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Понятие социальный институт. Типы социальных институтов.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ind w:left="36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5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Функции социальных институтов. Социальная инфраструктура.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  <w:trHeight w:val="318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ind w:left="36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6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 xml:space="preserve">Экономика как подсистема общества. </w:t>
            </w:r>
          </w:p>
          <w:p w:rsidR="007953AD" w:rsidRPr="007953AD" w:rsidRDefault="007953AD" w:rsidP="007953AD">
            <w:pPr>
              <w:rPr>
                <w:sz w:val="28"/>
                <w:szCs w:val="20"/>
              </w:rPr>
            </w:pP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ind w:left="36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7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Экономика и уровень жизни. Экономика и социальная структура общества.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ind w:left="36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8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Экономика и политика. Экономика и культура.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ind w:left="36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9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Социальный статус личности. Социальные роли личности.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10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Социализация личности и социальная адаптация. Кто учит нас играть по правилам?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11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  <w:shd w:val="clear" w:color="auto" w:fill="FFFFFF"/>
              </w:rPr>
              <w:t>Социальные ценности и нормы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  <w:trHeight w:val="83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12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Социальные регуляторы.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13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  <w:shd w:val="clear" w:color="auto" w:fill="FFFFFF"/>
              </w:rPr>
              <w:t>Отклоняющееся   поведение. 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14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Преступность.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15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Социальный контроль.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16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Социальные интересы. Формы социального взаимодействия.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17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Социальный конфликт.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18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Этнос и нация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19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Межэтнические отношения и национальная политика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20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Демография в современной России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21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Институт семьи и брака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22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Быт и бытовые отношения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23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Молодежь в современном обществе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24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Социальная структура российского общества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25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b/>
                <w:sz w:val="28"/>
                <w:szCs w:val="20"/>
              </w:rPr>
              <w:t>Практикум по теме «Социальное развитие современного общества»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15736" w:type="dxa"/>
            <w:gridSpan w:val="3"/>
          </w:tcPr>
          <w:p w:rsidR="007953AD" w:rsidRPr="007953AD" w:rsidRDefault="007953AD" w:rsidP="007953AD">
            <w:pPr>
              <w:jc w:val="center"/>
              <w:rPr>
                <w:b/>
                <w:i/>
                <w:sz w:val="28"/>
                <w:szCs w:val="20"/>
              </w:rPr>
            </w:pPr>
            <w:r w:rsidRPr="007953AD">
              <w:rPr>
                <w:b/>
                <w:i/>
                <w:sz w:val="28"/>
                <w:szCs w:val="20"/>
              </w:rPr>
              <w:lastRenderedPageBreak/>
              <w:t>Тема 2. Право (16 часов)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26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sz w:val="28"/>
              </w:rPr>
            </w:pPr>
            <w:r w:rsidRPr="007953AD">
              <w:rPr>
                <w:sz w:val="28"/>
              </w:rPr>
              <w:t xml:space="preserve">Понятие и источники гражданского права Обязательственное право  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27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sz w:val="28"/>
              </w:rPr>
            </w:pPr>
            <w:r w:rsidRPr="007953AD">
              <w:rPr>
                <w:sz w:val="28"/>
              </w:rPr>
              <w:t xml:space="preserve">Право собственности   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28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caps/>
                <w:sz w:val="28"/>
              </w:rPr>
            </w:pPr>
            <w:r w:rsidRPr="007953AD">
              <w:rPr>
                <w:sz w:val="28"/>
              </w:rPr>
              <w:t xml:space="preserve">Предпринимательство  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29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caps/>
                <w:sz w:val="28"/>
              </w:rPr>
            </w:pPr>
            <w:r w:rsidRPr="007953AD">
              <w:rPr>
                <w:sz w:val="28"/>
              </w:rPr>
              <w:t>Налоговое право. Налоговые органы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30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b/>
                <w:caps/>
                <w:sz w:val="28"/>
              </w:rPr>
            </w:pPr>
            <w:r w:rsidRPr="007953AD">
              <w:rPr>
                <w:sz w:val="28"/>
              </w:rPr>
              <w:t>Налоги с физических лиц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31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b/>
                <w:caps/>
                <w:sz w:val="28"/>
              </w:rPr>
            </w:pPr>
            <w:r w:rsidRPr="007953AD">
              <w:rPr>
                <w:sz w:val="28"/>
              </w:rPr>
              <w:t xml:space="preserve">Брак, условия его заключения 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32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sz w:val="28"/>
              </w:rPr>
            </w:pPr>
            <w:r w:rsidRPr="007953AD">
              <w:rPr>
                <w:sz w:val="28"/>
              </w:rPr>
              <w:t>Права и обязанности супругов, родителей и детей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33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sz w:val="28"/>
              </w:rPr>
            </w:pPr>
            <w:r w:rsidRPr="007953AD">
              <w:rPr>
                <w:sz w:val="28"/>
              </w:rPr>
              <w:t>Трудовой договор. Коллективный договор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34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sz w:val="28"/>
              </w:rPr>
            </w:pPr>
            <w:r w:rsidRPr="007953AD">
              <w:rPr>
                <w:sz w:val="28"/>
              </w:rPr>
              <w:t>Оплата труда. Охрана труда. Трудовые споры.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35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caps/>
                <w:sz w:val="28"/>
              </w:rPr>
            </w:pPr>
            <w:r w:rsidRPr="007953AD">
              <w:rPr>
                <w:sz w:val="28"/>
              </w:rPr>
              <w:t>Административное право. Административные правонарушения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36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caps/>
                <w:sz w:val="28"/>
              </w:rPr>
            </w:pPr>
            <w:r w:rsidRPr="007953AD">
              <w:rPr>
                <w:sz w:val="28"/>
              </w:rPr>
              <w:t>Административная ответственность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37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</w:rPr>
            </w:pPr>
            <w:r w:rsidRPr="007953AD">
              <w:rPr>
                <w:sz w:val="28"/>
              </w:rPr>
              <w:t>Понятие и источники уголовного права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38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</w:rPr>
            </w:pPr>
            <w:r w:rsidRPr="007953AD">
              <w:rPr>
                <w:sz w:val="28"/>
              </w:rPr>
              <w:t>Преступления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39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</w:rPr>
            </w:pPr>
            <w:r w:rsidRPr="007953AD">
              <w:rPr>
                <w:sz w:val="28"/>
              </w:rPr>
              <w:t>Уголовная ответственность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40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sz w:val="28"/>
              </w:rPr>
            </w:pPr>
            <w:r w:rsidRPr="007953AD">
              <w:rPr>
                <w:sz w:val="28"/>
              </w:rPr>
              <w:t>Совершенствование правовой культуры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41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rPr>
                <w:sz w:val="28"/>
              </w:rPr>
            </w:pPr>
            <w:r w:rsidRPr="007953AD">
              <w:rPr>
                <w:b/>
                <w:sz w:val="28"/>
              </w:rPr>
              <w:t>Практикум по теме «Право»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c>
          <w:tcPr>
            <w:tcW w:w="15746" w:type="dxa"/>
            <w:gridSpan w:val="4"/>
          </w:tcPr>
          <w:p w:rsidR="007953AD" w:rsidRPr="007953AD" w:rsidRDefault="007953AD" w:rsidP="007953AD">
            <w:pPr>
              <w:tabs>
                <w:tab w:val="left" w:pos="2755"/>
              </w:tabs>
              <w:ind w:left="1080"/>
              <w:jc w:val="center"/>
              <w:rPr>
                <w:b/>
                <w:i/>
                <w:sz w:val="28"/>
                <w:szCs w:val="20"/>
              </w:rPr>
            </w:pPr>
            <w:r w:rsidRPr="007953AD">
              <w:rPr>
                <w:b/>
                <w:i/>
                <w:sz w:val="28"/>
                <w:szCs w:val="20"/>
              </w:rPr>
              <w:t>Тема 3. Политическая жизнь современного общества  (25 часов)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42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Политическая система и политический режим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43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Демократия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44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b/>
                <w:sz w:val="28"/>
                <w:szCs w:val="20"/>
              </w:rPr>
              <w:t xml:space="preserve">Итоговое тестирование за </w:t>
            </w:r>
            <w:r w:rsidRPr="007953AD">
              <w:rPr>
                <w:b/>
                <w:sz w:val="28"/>
                <w:szCs w:val="20"/>
                <w:lang w:val="en-US"/>
              </w:rPr>
              <w:t>I</w:t>
            </w:r>
            <w:r w:rsidRPr="007953AD">
              <w:rPr>
                <w:b/>
                <w:sz w:val="28"/>
                <w:szCs w:val="20"/>
              </w:rPr>
              <w:t xml:space="preserve"> полугодие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45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Государство – основной институт политической системы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46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Внутренняя и внешняя политика государства. Понятие бюрократии.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47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Современная государственная служба и ее задачи.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48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Правовое государство и гражданское общество.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49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Роль СМИ в политической жизни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50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Политическое сознание. Сущность политической идеологии.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51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Политическое поведение, формы политического поведения. Регулирование политического поведения.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52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Понятия политической партии и политического движения.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53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Типы партийных систем. Тенденции развития политических партий и движений.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54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Лидеры и элиты в политической жизни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55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Избирательная система.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  <w:trHeight w:val="83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lastRenderedPageBreak/>
              <w:t>56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Избирательная кампания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57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Политические технологии избирателя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58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 xml:space="preserve"> Политическое участие.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59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Понятие и типология политической культуры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60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Источники и значение конфликтов в политике.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61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Развитие политического конфликта.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62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Урегулирование конфликтов.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63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Политический процесс: основные положения.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64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Типология политических процессов.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  <w:trHeight w:val="83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65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Особенности политического процесса в современной России.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66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b/>
                <w:sz w:val="28"/>
                <w:szCs w:val="20"/>
              </w:rPr>
            </w:pPr>
            <w:r w:rsidRPr="007953AD">
              <w:rPr>
                <w:b/>
                <w:sz w:val="28"/>
                <w:szCs w:val="20"/>
                <w:shd w:val="clear" w:color="auto" w:fill="FFFFFF"/>
              </w:rPr>
              <w:t>Практикум по теме «Политическая жизнь современного общества»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15736" w:type="dxa"/>
            <w:gridSpan w:val="3"/>
          </w:tcPr>
          <w:p w:rsidR="007953AD" w:rsidRPr="007953AD" w:rsidRDefault="007953AD" w:rsidP="007953AD">
            <w:pPr>
              <w:jc w:val="center"/>
              <w:rPr>
                <w:b/>
                <w:i/>
                <w:sz w:val="28"/>
                <w:szCs w:val="20"/>
              </w:rPr>
            </w:pPr>
            <w:r w:rsidRPr="007953AD">
              <w:rPr>
                <w:b/>
                <w:i/>
                <w:sz w:val="28"/>
                <w:szCs w:val="20"/>
              </w:rPr>
              <w:t>Тема 4. Экономика (17 часов)</w:t>
            </w:r>
          </w:p>
        </w:tc>
      </w:tr>
      <w:tr w:rsidR="007953AD" w:rsidRPr="007953AD" w:rsidTr="005152B0">
        <w:trPr>
          <w:gridAfter w:val="1"/>
          <w:wAfter w:w="10" w:type="dxa"/>
          <w:trHeight w:val="83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67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6"/>
              </w:rPr>
            </w:pPr>
            <w:r w:rsidRPr="007953AD">
              <w:rPr>
                <w:sz w:val="28"/>
                <w:szCs w:val="26"/>
              </w:rPr>
              <w:t>Роль и задачи государства в экономике. Частные и общественные блага.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68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6"/>
              </w:rPr>
            </w:pPr>
            <w:r w:rsidRPr="007953AD">
              <w:rPr>
                <w:sz w:val="28"/>
                <w:szCs w:val="26"/>
              </w:rPr>
              <w:t>Налоговая система РФ: принципы построения, основные виды налогов и методика их расчётов.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69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6"/>
              </w:rPr>
            </w:pPr>
            <w:r w:rsidRPr="007953AD">
              <w:rPr>
                <w:sz w:val="28"/>
                <w:szCs w:val="26"/>
              </w:rPr>
              <w:t>Бюджет.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70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53AD">
              <w:rPr>
                <w:sz w:val="28"/>
                <w:szCs w:val="26"/>
              </w:rPr>
              <w:t>Макроэкономика. Валовой внутренний продукт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71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6"/>
                <w:lang w:eastAsia="en-US" w:bidi="en-US"/>
              </w:rPr>
            </w:pPr>
            <w:r w:rsidRPr="007953AD">
              <w:rPr>
                <w:sz w:val="28"/>
                <w:szCs w:val="26"/>
                <w:lang w:eastAsia="en-US" w:bidi="en-US"/>
              </w:rPr>
              <w:t xml:space="preserve">Экономический рост. 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72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6"/>
                <w:lang w:eastAsia="en-US" w:bidi="en-US"/>
              </w:rPr>
            </w:pPr>
            <w:r w:rsidRPr="007953AD">
              <w:rPr>
                <w:sz w:val="28"/>
                <w:szCs w:val="26"/>
                <w:lang w:eastAsia="en-US" w:bidi="en-US"/>
              </w:rPr>
              <w:t>Экономические циклы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73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6"/>
                <w:lang w:eastAsia="en-US" w:bidi="en-US"/>
              </w:rPr>
            </w:pPr>
            <w:r w:rsidRPr="007953AD">
              <w:rPr>
                <w:sz w:val="28"/>
                <w:szCs w:val="26"/>
                <w:lang w:eastAsia="en-US" w:bidi="en-US"/>
              </w:rPr>
              <w:t>Занятость и безработица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74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53AD">
              <w:rPr>
                <w:sz w:val="28"/>
                <w:szCs w:val="26"/>
                <w:lang w:eastAsia="en-US" w:bidi="en-US"/>
              </w:rPr>
              <w:t>Борьба с безработи</w:t>
            </w:r>
            <w:r w:rsidRPr="007953AD">
              <w:rPr>
                <w:sz w:val="28"/>
                <w:szCs w:val="26"/>
                <w:lang w:eastAsia="en-US" w:bidi="en-US"/>
              </w:rPr>
              <w:softHyphen/>
              <w:t>цей. Профсоюзы.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75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53AD">
              <w:rPr>
                <w:sz w:val="28"/>
                <w:szCs w:val="26"/>
              </w:rPr>
              <w:t>Инфляция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76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Государственная макроэкономическая политика.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77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6"/>
              </w:rPr>
            </w:pPr>
            <w:r w:rsidRPr="007953AD">
              <w:rPr>
                <w:sz w:val="28"/>
                <w:szCs w:val="26"/>
              </w:rPr>
              <w:t>Международное разделение труда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78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953AD">
              <w:rPr>
                <w:sz w:val="28"/>
                <w:szCs w:val="26"/>
              </w:rPr>
              <w:t>Внешняя торговля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79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b/>
                <w:sz w:val="28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53AD">
              <w:rPr>
                <w:sz w:val="28"/>
                <w:szCs w:val="26"/>
                <w:lang w:eastAsia="en-US" w:bidi="en-US"/>
              </w:rPr>
              <w:t>Межнациональные корпорации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80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53AD">
              <w:rPr>
                <w:sz w:val="28"/>
                <w:szCs w:val="26"/>
                <w:lang w:eastAsia="en-US" w:bidi="en-US"/>
              </w:rPr>
              <w:t>Валютный рынок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81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pacing w:val="-2"/>
                <w:sz w:val="28"/>
                <w:szCs w:val="26"/>
                <w:lang w:eastAsia="en-US" w:bidi="en-US"/>
              </w:rPr>
            </w:pPr>
            <w:r w:rsidRPr="007953AD">
              <w:rPr>
                <w:spacing w:val="-3"/>
                <w:sz w:val="28"/>
                <w:szCs w:val="26"/>
                <w:lang w:eastAsia="en-US" w:bidi="en-US"/>
              </w:rPr>
              <w:t xml:space="preserve">Покупательная </w:t>
            </w:r>
            <w:r w:rsidRPr="007953AD">
              <w:rPr>
                <w:spacing w:val="-2"/>
                <w:sz w:val="28"/>
                <w:szCs w:val="26"/>
                <w:lang w:eastAsia="en-US" w:bidi="en-US"/>
              </w:rPr>
              <w:t>способность валют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82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6"/>
                <w:lang w:eastAsia="en-US" w:bidi="en-US"/>
              </w:rPr>
            </w:pPr>
            <w:r w:rsidRPr="007953AD">
              <w:rPr>
                <w:spacing w:val="-2"/>
                <w:sz w:val="28"/>
                <w:szCs w:val="26"/>
                <w:lang w:eastAsia="en-US" w:bidi="en-US"/>
              </w:rPr>
              <w:t>Международное экономическое сотрудниче</w:t>
            </w:r>
            <w:r w:rsidRPr="007953AD">
              <w:rPr>
                <w:spacing w:val="-2"/>
                <w:sz w:val="28"/>
                <w:szCs w:val="26"/>
                <w:lang w:eastAsia="en-US" w:bidi="en-US"/>
              </w:rPr>
              <w:softHyphen/>
            </w:r>
            <w:r w:rsidRPr="007953AD">
              <w:rPr>
                <w:sz w:val="28"/>
                <w:szCs w:val="26"/>
                <w:lang w:eastAsia="en-US" w:bidi="en-US"/>
              </w:rPr>
              <w:t>ство. Интеграция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83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b/>
                <w:sz w:val="28"/>
                <w:szCs w:val="26"/>
              </w:rPr>
            </w:pPr>
            <w:r w:rsidRPr="007953AD">
              <w:rPr>
                <w:b/>
                <w:sz w:val="28"/>
                <w:szCs w:val="26"/>
              </w:rPr>
              <w:t>Практикум по теме «Экономика»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15736" w:type="dxa"/>
            <w:gridSpan w:val="3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b/>
                <w:bCs/>
                <w:i/>
                <w:sz w:val="28"/>
                <w:szCs w:val="20"/>
              </w:rPr>
              <w:t>Тема 5. Духовная культура. (11 часов)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84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Культура как явление общественной жизни. Диалог культур. Толерантность.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85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 xml:space="preserve">Духовный мир и духовность. Мировоззрение 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lastRenderedPageBreak/>
              <w:t>86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Мораль в жизни людей. Мир моральных категорий.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87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Нравственная культура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88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 xml:space="preserve">Наука, ее функции. </w:t>
            </w:r>
            <w:r w:rsidRPr="007953AD">
              <w:rPr>
                <w:rFonts w:hint="eastAsia"/>
                <w:sz w:val="28"/>
                <w:szCs w:val="20"/>
              </w:rPr>
              <w:t xml:space="preserve"> Этика</w:t>
            </w:r>
            <w:r w:rsidRPr="007953AD">
              <w:rPr>
                <w:sz w:val="28"/>
                <w:szCs w:val="20"/>
              </w:rPr>
              <w:t xml:space="preserve"> </w:t>
            </w:r>
            <w:r w:rsidRPr="007953AD">
              <w:rPr>
                <w:rFonts w:hint="eastAsia"/>
                <w:sz w:val="28"/>
                <w:szCs w:val="20"/>
              </w:rPr>
              <w:t>науки</w:t>
            </w:r>
            <w:r w:rsidRPr="007953AD">
              <w:rPr>
                <w:sz w:val="28"/>
                <w:szCs w:val="20"/>
              </w:rPr>
              <w:t>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89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 xml:space="preserve">Личностная и социальная значимость образования. 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90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Тенденции развития образования в современном мире. Российское образование на пути модернизации.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91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Роль религии в жизни общества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92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Место искусства в духовной культуре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93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Массовая культура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94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b/>
                <w:sz w:val="28"/>
                <w:szCs w:val="20"/>
              </w:rPr>
            </w:pPr>
            <w:r w:rsidRPr="007953AD">
              <w:rPr>
                <w:b/>
                <w:sz w:val="28"/>
                <w:szCs w:val="20"/>
                <w:shd w:val="clear" w:color="auto" w:fill="FFFFFF"/>
              </w:rPr>
              <w:t>Практикум по теме «Духовная культура</w:t>
            </w:r>
            <w:r w:rsidRPr="007953AD">
              <w:rPr>
                <w:b/>
                <w:bCs/>
                <w:sz w:val="28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15736" w:type="dxa"/>
            <w:gridSpan w:val="3"/>
          </w:tcPr>
          <w:p w:rsidR="007953AD" w:rsidRPr="007953AD" w:rsidRDefault="007953AD" w:rsidP="007953AD">
            <w:pPr>
              <w:jc w:val="center"/>
              <w:rPr>
                <w:sz w:val="28"/>
                <w:szCs w:val="20"/>
              </w:rPr>
            </w:pPr>
            <w:r w:rsidRPr="007953AD">
              <w:rPr>
                <w:b/>
                <w:i/>
                <w:sz w:val="28"/>
                <w:szCs w:val="20"/>
              </w:rPr>
              <w:t>Тема 6. Современный этап мирового развития (5 часов)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95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Многообразие современного мира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  <w:trHeight w:val="83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96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Глобализация и ее последствия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97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Сетевые структуры в современной мировой политике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98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Целостность и противоречивость современного мира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99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b/>
                <w:sz w:val="28"/>
                <w:szCs w:val="20"/>
              </w:rPr>
            </w:pPr>
            <w:r w:rsidRPr="007953AD">
              <w:rPr>
                <w:b/>
                <w:sz w:val="28"/>
                <w:szCs w:val="20"/>
                <w:shd w:val="clear" w:color="auto" w:fill="FFFFFF"/>
              </w:rPr>
              <w:t>Практикум по теме «Современный этап мирового развития</w:t>
            </w:r>
            <w:r w:rsidRPr="007953AD">
              <w:rPr>
                <w:b/>
                <w:bCs/>
                <w:sz w:val="28"/>
                <w:szCs w:val="20"/>
                <w:shd w:val="clear" w:color="auto" w:fill="FFFFFF"/>
              </w:rPr>
              <w:t>»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100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tabs>
                <w:tab w:val="left" w:pos="2755"/>
              </w:tabs>
              <w:jc w:val="center"/>
              <w:rPr>
                <w:b/>
                <w:sz w:val="28"/>
                <w:szCs w:val="20"/>
                <w:shd w:val="clear" w:color="auto" w:fill="FFFFFF"/>
              </w:rPr>
            </w:pPr>
            <w:r w:rsidRPr="007953AD">
              <w:rPr>
                <w:b/>
                <w:sz w:val="28"/>
                <w:szCs w:val="20"/>
                <w:shd w:val="clear" w:color="auto" w:fill="FFFFFF"/>
              </w:rPr>
              <w:t>Итоговая контрольная работа по курсу  11 класса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sz w:val="28"/>
                <w:szCs w:val="20"/>
              </w:rPr>
              <w:t>1 час</w:t>
            </w:r>
          </w:p>
        </w:tc>
      </w:tr>
      <w:tr w:rsidR="007953AD" w:rsidRPr="007953AD" w:rsidTr="005152B0">
        <w:trPr>
          <w:gridAfter w:val="1"/>
          <w:wAfter w:w="10" w:type="dxa"/>
        </w:trPr>
        <w:tc>
          <w:tcPr>
            <w:tcW w:w="768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8"/>
                <w:szCs w:val="20"/>
              </w:rPr>
            </w:pPr>
            <w:r w:rsidRPr="007953AD">
              <w:rPr>
                <w:sz w:val="28"/>
                <w:szCs w:val="20"/>
              </w:rPr>
              <w:t>101-102</w:t>
            </w:r>
          </w:p>
        </w:tc>
        <w:tc>
          <w:tcPr>
            <w:tcW w:w="13090" w:type="dxa"/>
          </w:tcPr>
          <w:p w:rsidR="007953AD" w:rsidRPr="007953AD" w:rsidRDefault="007953AD" w:rsidP="007953AD">
            <w:pPr>
              <w:rPr>
                <w:sz w:val="28"/>
                <w:szCs w:val="20"/>
              </w:rPr>
            </w:pPr>
            <w:r w:rsidRPr="007953AD">
              <w:rPr>
                <w:b/>
                <w:sz w:val="28"/>
                <w:szCs w:val="20"/>
              </w:rPr>
              <w:t>Резерв</w:t>
            </w:r>
          </w:p>
        </w:tc>
        <w:tc>
          <w:tcPr>
            <w:tcW w:w="1878" w:type="dxa"/>
          </w:tcPr>
          <w:p w:rsidR="007953AD" w:rsidRPr="007953AD" w:rsidRDefault="007953AD" w:rsidP="007953AD">
            <w:pPr>
              <w:jc w:val="center"/>
              <w:rPr>
                <w:sz w:val="28"/>
              </w:rPr>
            </w:pPr>
            <w:r w:rsidRPr="007953AD">
              <w:rPr>
                <w:b/>
                <w:sz w:val="28"/>
                <w:szCs w:val="20"/>
              </w:rPr>
              <w:t>2 часа</w:t>
            </w:r>
          </w:p>
        </w:tc>
      </w:tr>
    </w:tbl>
    <w:p w:rsidR="007953AD" w:rsidRPr="007953AD" w:rsidRDefault="007953AD" w:rsidP="007953AD">
      <w:pPr>
        <w:tabs>
          <w:tab w:val="left" w:pos="4337"/>
        </w:tabs>
        <w:jc w:val="center"/>
        <w:rPr>
          <w:b/>
          <w:sz w:val="36"/>
          <w:szCs w:val="36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</w:p>
    <w:p w:rsidR="007953AD" w:rsidRDefault="007953AD" w:rsidP="007953AD">
      <w:pPr>
        <w:shd w:val="clear" w:color="auto" w:fill="FFFFFF"/>
        <w:rPr>
          <w:b/>
          <w:bCs/>
          <w:spacing w:val="-5"/>
        </w:rPr>
      </w:pPr>
    </w:p>
    <w:p w:rsidR="00D476FB" w:rsidRDefault="00C412BA" w:rsidP="00C412BA">
      <w:pPr>
        <w:shd w:val="clear" w:color="auto" w:fill="FFFFFF"/>
        <w:ind w:left="58"/>
        <w:jc w:val="center"/>
        <w:rPr>
          <w:b/>
          <w:bCs/>
          <w:spacing w:val="-5"/>
        </w:rPr>
      </w:pPr>
      <w:r w:rsidRPr="00C412BA">
        <w:rPr>
          <w:b/>
          <w:bCs/>
          <w:spacing w:val="-5"/>
        </w:rPr>
        <w:lastRenderedPageBreak/>
        <w:t>Календарно-тематическое планирование</w:t>
      </w:r>
      <w:r w:rsidR="007953AD">
        <w:rPr>
          <w:b/>
          <w:bCs/>
          <w:spacing w:val="-5"/>
        </w:rPr>
        <w:t xml:space="preserve"> 10 класс</w:t>
      </w:r>
    </w:p>
    <w:p w:rsidR="00D476FB" w:rsidRDefault="00D476FB" w:rsidP="00992F95">
      <w:pPr>
        <w:shd w:val="clear" w:color="auto" w:fill="FFFFFF"/>
        <w:ind w:left="58"/>
        <w:jc w:val="both"/>
        <w:rPr>
          <w:b/>
          <w:bCs/>
          <w:spacing w:val="-5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92"/>
        <w:gridCol w:w="25"/>
        <w:gridCol w:w="426"/>
        <w:gridCol w:w="94"/>
        <w:gridCol w:w="1181"/>
        <w:gridCol w:w="95"/>
        <w:gridCol w:w="4583"/>
        <w:gridCol w:w="4820"/>
        <w:gridCol w:w="850"/>
        <w:gridCol w:w="851"/>
        <w:gridCol w:w="1134"/>
      </w:tblGrid>
      <w:tr w:rsidR="00D476FB" w:rsidRPr="00D476FB" w:rsidTr="00D476FB">
        <w:trPr>
          <w:cantSplit/>
          <w:trHeight w:val="807"/>
        </w:trPr>
        <w:tc>
          <w:tcPr>
            <w:tcW w:w="568" w:type="dxa"/>
            <w:vMerge w:val="restart"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  <w:r w:rsidRPr="00D476FB">
              <w:rPr>
                <w:b/>
              </w:rPr>
              <w:t>№</w:t>
            </w:r>
          </w:p>
          <w:p w:rsidR="00D476FB" w:rsidRPr="00D476FB" w:rsidRDefault="00D476FB" w:rsidP="00D476FB">
            <w:pPr>
              <w:jc w:val="center"/>
              <w:rPr>
                <w:b/>
              </w:rPr>
            </w:pPr>
            <w:proofErr w:type="gramStart"/>
            <w:r w:rsidRPr="00D476FB">
              <w:rPr>
                <w:b/>
              </w:rPr>
              <w:t>п</w:t>
            </w:r>
            <w:proofErr w:type="gramEnd"/>
            <w:r w:rsidRPr="00D476FB">
              <w:rPr>
                <w:b/>
              </w:rPr>
              <w:t>/п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  <w:r w:rsidRPr="00D476FB">
              <w:rPr>
                <w:b/>
              </w:rPr>
              <w:t>Тема урока</w:t>
            </w:r>
          </w:p>
        </w:tc>
        <w:tc>
          <w:tcPr>
            <w:tcW w:w="426" w:type="dxa"/>
            <w:vMerge w:val="restart"/>
            <w:vAlign w:val="center"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</w:p>
          <w:p w:rsidR="00D476FB" w:rsidRPr="00D476FB" w:rsidRDefault="00D476FB" w:rsidP="00D476FB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  <w:r w:rsidRPr="00D476FB">
              <w:rPr>
                <w:b/>
              </w:rPr>
              <w:t>Тип урока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  <w:r w:rsidRPr="00D476FB">
              <w:rPr>
                <w:b/>
              </w:rPr>
              <w:t>Элементы</w:t>
            </w:r>
          </w:p>
          <w:p w:rsidR="00D476FB" w:rsidRPr="00D476FB" w:rsidRDefault="00D476FB" w:rsidP="00D476FB">
            <w:pPr>
              <w:jc w:val="center"/>
              <w:rPr>
                <w:b/>
              </w:rPr>
            </w:pPr>
            <w:r w:rsidRPr="00D476FB">
              <w:rPr>
                <w:b/>
              </w:rPr>
              <w:t>содержания</w:t>
            </w:r>
          </w:p>
        </w:tc>
        <w:tc>
          <w:tcPr>
            <w:tcW w:w="4820" w:type="dxa"/>
            <w:vMerge w:val="restart"/>
            <w:vAlign w:val="center"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  <w:r w:rsidRPr="00D476FB">
              <w:rPr>
                <w:b/>
              </w:rPr>
              <w:t>Планируемые результаты освоения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  <w:r w:rsidRPr="00D476FB">
              <w:rPr>
                <w:b/>
              </w:rPr>
              <w:t>Вид контроля</w:t>
            </w:r>
          </w:p>
        </w:tc>
        <w:tc>
          <w:tcPr>
            <w:tcW w:w="1985" w:type="dxa"/>
            <w:gridSpan w:val="2"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  <w:r w:rsidRPr="00D476FB">
              <w:rPr>
                <w:b/>
              </w:rPr>
              <w:t>Дата проведения</w:t>
            </w:r>
          </w:p>
        </w:tc>
      </w:tr>
      <w:tr w:rsidR="00D476FB" w:rsidRPr="00D476FB" w:rsidTr="00D476FB">
        <w:trPr>
          <w:cantSplit/>
          <w:trHeight w:val="654"/>
        </w:trPr>
        <w:tc>
          <w:tcPr>
            <w:tcW w:w="568" w:type="dxa"/>
            <w:vMerge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  <w:r w:rsidRPr="00D476FB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D476FB" w:rsidRPr="00D476FB" w:rsidRDefault="00D476FB" w:rsidP="00D476FB">
            <w:pPr>
              <w:jc w:val="center"/>
              <w:rPr>
                <w:b/>
              </w:rPr>
            </w:pPr>
            <w:r w:rsidRPr="00D476FB">
              <w:rPr>
                <w:b/>
              </w:rPr>
              <w:t>факт</w:t>
            </w:r>
          </w:p>
        </w:tc>
      </w:tr>
      <w:tr w:rsidR="00D476FB" w:rsidRPr="00D476FB" w:rsidTr="00D476FB">
        <w:tc>
          <w:tcPr>
            <w:tcW w:w="16019" w:type="dxa"/>
            <w:gridSpan w:val="12"/>
          </w:tcPr>
          <w:p w:rsidR="00D476FB" w:rsidRPr="00D476FB" w:rsidRDefault="00D476FB" w:rsidP="00D476FB">
            <w:pPr>
              <w:jc w:val="center"/>
            </w:pPr>
            <w:r w:rsidRPr="00D476FB">
              <w:rPr>
                <w:b/>
                <w:lang w:val="en-US"/>
              </w:rPr>
              <w:t>I</w:t>
            </w:r>
            <w:r w:rsidRPr="00D476FB">
              <w:rPr>
                <w:b/>
              </w:rPr>
              <w:t>. Социально-гуманитарные знания и профессиональная деятельность</w:t>
            </w:r>
            <w:r>
              <w:rPr>
                <w:b/>
              </w:rPr>
              <w:t xml:space="preserve"> </w:t>
            </w:r>
            <w:r w:rsidRPr="00D476FB">
              <w:rPr>
                <w:b/>
              </w:rPr>
              <w:t>(</w:t>
            </w:r>
            <w:r w:rsidR="003A2D21">
              <w:rPr>
                <w:b/>
              </w:rPr>
              <w:t>15</w:t>
            </w:r>
            <w:r w:rsidRPr="00D476FB">
              <w:rPr>
                <w:b/>
              </w:rPr>
              <w:t xml:space="preserve"> часов).</w:t>
            </w:r>
          </w:p>
        </w:tc>
      </w:tr>
      <w:tr w:rsidR="00D476FB" w:rsidRPr="00D476FB" w:rsidTr="00D476FB">
        <w:tc>
          <w:tcPr>
            <w:tcW w:w="568" w:type="dxa"/>
          </w:tcPr>
          <w:p w:rsidR="00D476FB" w:rsidRPr="00D476FB" w:rsidRDefault="00D476FB" w:rsidP="00D476FB">
            <w:r w:rsidRPr="00D476FB">
              <w:t>1-3</w:t>
            </w:r>
          </w:p>
        </w:tc>
        <w:tc>
          <w:tcPr>
            <w:tcW w:w="1417" w:type="dxa"/>
            <w:gridSpan w:val="2"/>
          </w:tcPr>
          <w:p w:rsidR="00C565A2" w:rsidRDefault="00C565A2" w:rsidP="00D476FB">
            <w:r>
              <w:t>Введение</w:t>
            </w:r>
          </w:p>
          <w:p w:rsidR="00D476FB" w:rsidRPr="00D476FB" w:rsidRDefault="00D476FB" w:rsidP="00D476FB">
            <w:r w:rsidRPr="00D476FB">
              <w:t>Наука и философия</w:t>
            </w:r>
          </w:p>
        </w:tc>
        <w:tc>
          <w:tcPr>
            <w:tcW w:w="426" w:type="dxa"/>
          </w:tcPr>
          <w:p w:rsidR="00D476FB" w:rsidRPr="00D476FB" w:rsidRDefault="00D476FB" w:rsidP="00D476FB">
            <w:r w:rsidRPr="00D476FB">
              <w:t>3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Изучение и закрепление нового материала</w:t>
            </w:r>
          </w:p>
          <w:p w:rsidR="00D476FB" w:rsidRPr="00D476FB" w:rsidRDefault="00D476FB" w:rsidP="00D476FB"/>
        </w:tc>
        <w:tc>
          <w:tcPr>
            <w:tcW w:w="4678" w:type="dxa"/>
            <w:gridSpan w:val="2"/>
          </w:tcPr>
          <w:p w:rsidR="00D476FB" w:rsidRPr="00D476FB" w:rsidRDefault="00D476FB" w:rsidP="00D476FB">
            <w:proofErr w:type="gramStart"/>
            <w:r w:rsidRPr="00D476FB">
              <w:t>Естественно-научные</w:t>
            </w:r>
            <w:proofErr w:type="gramEnd"/>
            <w:r w:rsidRPr="00D476FB">
              <w:t xml:space="preserve"> и социально-</w:t>
            </w:r>
            <w:proofErr w:type="spellStart"/>
            <w:r w:rsidRPr="00D476FB">
              <w:t>гума</w:t>
            </w:r>
            <w:proofErr w:type="spellEnd"/>
            <w:r w:rsidRPr="00D476FB">
              <w:t>-</w:t>
            </w:r>
            <w:proofErr w:type="spellStart"/>
            <w:r w:rsidRPr="00D476FB">
              <w:t>нитарные</w:t>
            </w:r>
            <w:proofErr w:type="spellEnd"/>
            <w:r w:rsidRPr="00D476FB">
              <w:t xml:space="preserve"> знания. Классификация </w:t>
            </w:r>
            <w:proofErr w:type="spellStart"/>
            <w:r w:rsidRPr="00D476FB">
              <w:t>социаль</w:t>
            </w:r>
            <w:proofErr w:type="spellEnd"/>
            <w:r w:rsidRPr="00D476FB">
              <w:t xml:space="preserve">-но-гуманитарных наук. Социология, политология, социальная психология как общественные науки. Специфика философского знания. </w:t>
            </w:r>
          </w:p>
        </w:tc>
        <w:tc>
          <w:tcPr>
            <w:tcW w:w="4820" w:type="dxa"/>
          </w:tcPr>
          <w:p w:rsidR="00D476FB" w:rsidRPr="00D476FB" w:rsidRDefault="00D476FB" w:rsidP="00D476FB">
            <w:r w:rsidRPr="00D476FB">
              <w:t>Определять особенности различных общественных наук, отличия общественных наук от естественных наук. Анализировать текст учебника, классифицировать группы социально-гуманитарных наук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  с. 15.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D476FB">
        <w:tc>
          <w:tcPr>
            <w:tcW w:w="568" w:type="dxa"/>
          </w:tcPr>
          <w:p w:rsidR="00D476FB" w:rsidRPr="00D476FB" w:rsidRDefault="00D476FB" w:rsidP="00D476FB">
            <w:r w:rsidRPr="00D476FB">
              <w:t>4-6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>Человек и общество в ранних мифах и первых философских учениях</w:t>
            </w:r>
          </w:p>
        </w:tc>
        <w:tc>
          <w:tcPr>
            <w:tcW w:w="426" w:type="dxa"/>
          </w:tcPr>
          <w:p w:rsidR="00D476FB" w:rsidRPr="00D476FB" w:rsidRDefault="00D476FB" w:rsidP="00D476FB">
            <w:r w:rsidRPr="00D476FB">
              <w:t>3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  <w:proofErr w:type="gramStart"/>
            <w:r w:rsidRPr="00D476FB">
              <w:t xml:space="preserve"> .</w:t>
            </w:r>
            <w:proofErr w:type="gramEnd"/>
          </w:p>
          <w:p w:rsidR="00D476FB" w:rsidRPr="00D476FB" w:rsidRDefault="00D476FB" w:rsidP="00D476FB"/>
        </w:tc>
        <w:tc>
          <w:tcPr>
            <w:tcW w:w="4678" w:type="dxa"/>
            <w:gridSpan w:val="2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Мифологическое сознание древнего человека. Особенности мифологического сознания, основные черты, отличия </w:t>
            </w:r>
            <w:proofErr w:type="gramStart"/>
            <w:r w:rsidRPr="00D476FB">
              <w:t>от</w:t>
            </w:r>
            <w:proofErr w:type="gramEnd"/>
            <w:r w:rsidRPr="00D476FB">
              <w:t xml:space="preserve"> религиозного и философского. Типология и функции мифа. Древнеиндийская философия, основные положения </w:t>
            </w:r>
            <w:proofErr w:type="spellStart"/>
            <w:proofErr w:type="gramStart"/>
            <w:r w:rsidRPr="00D476FB">
              <w:t>буддиз-ма</w:t>
            </w:r>
            <w:proofErr w:type="spellEnd"/>
            <w:proofErr w:type="gramEnd"/>
            <w:r w:rsidRPr="00D476FB">
              <w:t xml:space="preserve">. Китайская мифология. Даосизм. Конфуцианство. </w:t>
            </w:r>
          </w:p>
          <w:p w:rsidR="00D476FB" w:rsidRPr="00D476FB" w:rsidRDefault="00D476FB" w:rsidP="00D476FB">
            <w:pPr>
              <w:jc w:val="both"/>
            </w:pPr>
            <w:r w:rsidRPr="00D476FB">
              <w:t xml:space="preserve">Возникновение философской мысли в Древней Греции: рациональные начала постижения природы и общества. Философские учения софистов и Сократ. Платон и Аристотель об устройстве общества. </w:t>
            </w: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>Определять особенности мифологического сознания людей древности, характеризовать и сравнивать древнеиндийскую и древнегреческую философии.</w:t>
            </w:r>
          </w:p>
          <w:p w:rsidR="00D476FB" w:rsidRPr="00D476FB" w:rsidRDefault="00D476FB" w:rsidP="00D476FB">
            <w:pPr>
              <w:jc w:val="both"/>
            </w:pPr>
            <w:r w:rsidRPr="00D476FB">
              <w:t>Анализировать источники, осуществлять комплексный поиск, систематизацию социальной информации,</w:t>
            </w:r>
            <w:proofErr w:type="gramStart"/>
            <w:r w:rsidRPr="00D476FB">
              <w:t xml:space="preserve"> ,</w:t>
            </w:r>
            <w:proofErr w:type="gramEnd"/>
            <w:r w:rsidRPr="00D476FB">
              <w:t xml:space="preserve"> рационально решать познавательные и проблемные задания; участвовать в эвристической беседе, дискуссии; работать в группе, выступать публично.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  с. 24.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D476FB">
        <w:tc>
          <w:tcPr>
            <w:tcW w:w="568" w:type="dxa"/>
          </w:tcPr>
          <w:p w:rsidR="00D476FB" w:rsidRPr="00D476FB" w:rsidRDefault="00D476FB" w:rsidP="00D476FB">
            <w:r w:rsidRPr="00D476FB">
              <w:t>7-9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 xml:space="preserve">Философия и общественные науки в </w:t>
            </w:r>
            <w:proofErr w:type="gramStart"/>
            <w:r w:rsidRPr="00D476FB">
              <w:t>Новое</w:t>
            </w:r>
            <w:proofErr w:type="gramEnd"/>
            <w:r w:rsidRPr="00D476FB">
              <w:t xml:space="preserve"> и Новейшее время</w:t>
            </w:r>
          </w:p>
        </w:tc>
        <w:tc>
          <w:tcPr>
            <w:tcW w:w="426" w:type="dxa"/>
          </w:tcPr>
          <w:p w:rsidR="00D476FB" w:rsidRPr="00D476FB" w:rsidRDefault="00D476FB" w:rsidP="00D476FB">
            <w:r w:rsidRPr="00D476FB">
              <w:t>3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  <w:p w:rsidR="00D476FB" w:rsidRPr="00D476FB" w:rsidRDefault="00D476FB" w:rsidP="00D476FB"/>
        </w:tc>
        <w:tc>
          <w:tcPr>
            <w:tcW w:w="4678" w:type="dxa"/>
            <w:gridSpan w:val="2"/>
          </w:tcPr>
          <w:p w:rsidR="00D476FB" w:rsidRPr="00D476FB" w:rsidRDefault="00D476FB" w:rsidP="00D476FB">
            <w:pPr>
              <w:jc w:val="both"/>
            </w:pPr>
            <w:r w:rsidRPr="00D476FB">
              <w:t>Кризис средневековых представлений о человеке и обществе. Ш. Л. Монтескье, Ж.-Ж. Руссо о сущности общества, его устройстве. Проблема равенства у Вольтера и Ж.-Ж. Руссо. Идея «общественного договора» в трудах Т. Гоббса и Дж. Локка. Взгляды Б. Спинозы на общество, государство, свободу. Взгляды на идеальное общество Т. Мора и Т. Кампанеллы (</w:t>
            </w:r>
            <w:proofErr w:type="spellStart"/>
            <w:r w:rsidRPr="00D476FB">
              <w:t>XVI</w:t>
            </w:r>
            <w:proofErr w:type="gramStart"/>
            <w:r w:rsidRPr="00D476FB">
              <w:t>в</w:t>
            </w:r>
            <w:proofErr w:type="spellEnd"/>
            <w:proofErr w:type="gramEnd"/>
            <w:r w:rsidRPr="00D476FB">
              <w:t xml:space="preserve">.). Проекты </w:t>
            </w:r>
            <w:proofErr w:type="spellStart"/>
            <w:proofErr w:type="gramStart"/>
            <w:r w:rsidRPr="00D476FB">
              <w:t>справед-</w:t>
            </w:r>
            <w:r w:rsidRPr="00D476FB">
              <w:lastRenderedPageBreak/>
              <w:t>ливого</w:t>
            </w:r>
            <w:proofErr w:type="spellEnd"/>
            <w:proofErr w:type="gramEnd"/>
            <w:r w:rsidRPr="00D476FB">
              <w:t xml:space="preserve"> устройства общества А. Сен-Симона, Ш. Фурье, Р. Оуэна. Трудовая теория стоимости А. Смита. Становление социологии как науки: О. Конт, Г. Спенсер. Абсолютизация государства Г. Гегелем. «Философия права». Различие между гражданским обществом и государством. Диалектический метод Гегеля. К. Маркс, Ф Энгельс – основоположники марксизма как </w:t>
            </w:r>
            <w:proofErr w:type="spellStart"/>
            <w:r w:rsidRPr="00D476FB">
              <w:t>альтерна-тиваы</w:t>
            </w:r>
            <w:proofErr w:type="spellEnd"/>
            <w:r w:rsidRPr="00D476FB">
              <w:t xml:space="preserve"> западному пути развития общества. </w:t>
            </w:r>
          </w:p>
        </w:tc>
        <w:tc>
          <w:tcPr>
            <w:tcW w:w="4820" w:type="dxa"/>
          </w:tcPr>
          <w:p w:rsidR="00D476FB" w:rsidRPr="00D476FB" w:rsidRDefault="00D476FB" w:rsidP="00D476FB">
            <w:r w:rsidRPr="00D476FB">
              <w:lastRenderedPageBreak/>
              <w:t>Характеризовать средневековые представления о человеке и обществе; прослеживать изменения во взглядах на общество и человека в Новое и Новейшее время.</w:t>
            </w:r>
          </w:p>
          <w:p w:rsidR="00D476FB" w:rsidRPr="00D476FB" w:rsidRDefault="00D476FB" w:rsidP="00D476FB">
            <w:r w:rsidRPr="00D476FB">
              <w:t xml:space="preserve">Анализировать текст учебника,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</w:t>
            </w:r>
            <w:r w:rsidRPr="00D476FB">
              <w:lastRenderedPageBreak/>
              <w:t>объектов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lastRenderedPageBreak/>
              <w:t xml:space="preserve">Фронтальный опрос, задания, с. 36.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D476FB">
        <w:tc>
          <w:tcPr>
            <w:tcW w:w="568" w:type="dxa"/>
          </w:tcPr>
          <w:p w:rsidR="00D476FB" w:rsidRPr="00D476FB" w:rsidRDefault="00D476FB" w:rsidP="00D476FB">
            <w:r>
              <w:lastRenderedPageBreak/>
              <w:t>10-11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>Из истории русской философской мысли</w:t>
            </w:r>
          </w:p>
        </w:tc>
        <w:tc>
          <w:tcPr>
            <w:tcW w:w="426" w:type="dxa"/>
          </w:tcPr>
          <w:p w:rsidR="00D476FB" w:rsidRPr="00D476FB" w:rsidRDefault="00164E05" w:rsidP="00D476FB">
            <w:r>
              <w:t>2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  <w:p w:rsidR="00D476FB" w:rsidRPr="00D476FB" w:rsidRDefault="00D476FB" w:rsidP="00D476FB"/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>Ф. Прокопович, В. Н. Татищев, А. Кантемир, М. В. Ломоносов, А. Н. Радищев. Философские искания XIX в. Цивилизационный путь России.</w:t>
            </w:r>
          </w:p>
          <w:p w:rsidR="00D476FB" w:rsidRPr="00D476FB" w:rsidRDefault="00D476FB" w:rsidP="00D476FB"/>
        </w:tc>
        <w:tc>
          <w:tcPr>
            <w:tcW w:w="4820" w:type="dxa"/>
          </w:tcPr>
          <w:p w:rsidR="00D476FB" w:rsidRPr="00D476FB" w:rsidRDefault="00D476FB" w:rsidP="00D476FB">
            <w:r w:rsidRPr="00D476FB">
              <w:t xml:space="preserve">Характеризовать общественную мысль России, философские искания XIX в. и философскую мысль </w:t>
            </w:r>
            <w:r w:rsidRPr="00D476FB">
              <w:rPr>
                <w:lang w:val="en-US"/>
              </w:rPr>
              <w:t>XX</w:t>
            </w:r>
            <w:proofErr w:type="gramStart"/>
            <w:r w:rsidR="00164E05">
              <w:t>в</w:t>
            </w:r>
            <w:proofErr w:type="gramEnd"/>
            <w:r w:rsidR="00164E05">
              <w:t>. Анализиро</w:t>
            </w:r>
            <w:r w:rsidRPr="00D476FB">
              <w:t>вать</w:t>
            </w:r>
            <w:r w:rsidR="00164E05">
              <w:t xml:space="preserve"> текст учебника, вести комплекс</w:t>
            </w:r>
            <w:r w:rsidRPr="00D476FB">
              <w:t>ны</w:t>
            </w:r>
            <w:r w:rsidR="00164E05">
              <w:t>й поиск, систематизацию социаль</w:t>
            </w:r>
            <w:r w:rsidRPr="00D476FB">
              <w:t>ную информацию, участвовать в дискуссии.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задания, с. 45, эссе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D476FB">
        <w:tc>
          <w:tcPr>
            <w:tcW w:w="568" w:type="dxa"/>
          </w:tcPr>
          <w:p w:rsidR="00D476FB" w:rsidRPr="00D476FB" w:rsidRDefault="00D476FB" w:rsidP="00D476FB">
            <w:r>
              <w:t>12-14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>Деятельность в социально-гуманитарной сфере и профессиональный выбор</w:t>
            </w:r>
          </w:p>
        </w:tc>
        <w:tc>
          <w:tcPr>
            <w:tcW w:w="426" w:type="dxa"/>
          </w:tcPr>
          <w:p w:rsidR="00D476FB" w:rsidRPr="00D476FB" w:rsidRDefault="00164E05" w:rsidP="00D476FB">
            <w:r>
              <w:t>3</w:t>
            </w:r>
          </w:p>
        </w:tc>
        <w:tc>
          <w:tcPr>
            <w:tcW w:w="1275" w:type="dxa"/>
            <w:gridSpan w:val="2"/>
            <w:vMerge w:val="restart"/>
          </w:tcPr>
          <w:p w:rsidR="00D476FB" w:rsidRPr="00D476FB" w:rsidRDefault="00D476FB" w:rsidP="00D476FB">
            <w:r w:rsidRPr="00D476FB">
              <w:t>Комбинированный</w:t>
            </w:r>
          </w:p>
          <w:p w:rsidR="00D476FB" w:rsidRPr="00D476FB" w:rsidRDefault="00D476FB" w:rsidP="00D476FB"/>
          <w:p w:rsidR="00D476FB" w:rsidRPr="00D476FB" w:rsidRDefault="00D476FB" w:rsidP="00D476FB"/>
          <w:p w:rsidR="00D476FB" w:rsidRPr="00D476FB" w:rsidRDefault="00D476FB" w:rsidP="00D476FB"/>
          <w:p w:rsidR="00D476FB" w:rsidRPr="00D476FB" w:rsidRDefault="00D476FB" w:rsidP="00D476FB"/>
          <w:p w:rsidR="00D476FB" w:rsidRPr="00D476FB" w:rsidRDefault="00D476FB" w:rsidP="00D476FB"/>
          <w:p w:rsidR="00D476FB" w:rsidRPr="00D476FB" w:rsidRDefault="00D476FB" w:rsidP="00D476FB"/>
          <w:p w:rsidR="00D476FB" w:rsidRPr="00D476FB" w:rsidRDefault="00D476FB" w:rsidP="00D476FB">
            <w:r w:rsidRPr="00D476FB">
              <w:t>Обобщение знаний</w:t>
            </w:r>
          </w:p>
        </w:tc>
        <w:tc>
          <w:tcPr>
            <w:tcW w:w="4678" w:type="dxa"/>
            <w:gridSpan w:val="2"/>
            <w:vMerge w:val="restart"/>
          </w:tcPr>
          <w:p w:rsidR="00D476FB" w:rsidRPr="00D476FB" w:rsidRDefault="00D476FB" w:rsidP="00D476FB">
            <w:r w:rsidRPr="00D476FB">
              <w:t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 Профессии: политолог, социолог, психолог, преподаватель, социальный педагог</w:t>
            </w:r>
          </w:p>
        </w:tc>
        <w:tc>
          <w:tcPr>
            <w:tcW w:w="4820" w:type="dxa"/>
            <w:vMerge w:val="restart"/>
          </w:tcPr>
          <w:p w:rsidR="00D476FB" w:rsidRPr="00FC0826" w:rsidRDefault="00D476FB" w:rsidP="00D476FB">
            <w:pPr>
              <w:jc w:val="both"/>
              <w:rPr>
                <w:sz w:val="22"/>
              </w:rPr>
            </w:pPr>
            <w:r w:rsidRPr="00FC0826">
              <w:rPr>
                <w:sz w:val="22"/>
              </w:rPr>
              <w:t>О</w:t>
            </w:r>
            <w:r w:rsidR="005F150F">
              <w:rPr>
                <w:sz w:val="22"/>
              </w:rPr>
              <w:t>пределять особенности профессио</w:t>
            </w:r>
            <w:r w:rsidRPr="00FC0826">
              <w:rPr>
                <w:sz w:val="22"/>
              </w:rPr>
              <w:t>нальной деятельности в сфере социально-гуманитарного профиля, характеризовать основные профессии социально-гуманитарного профиля.</w:t>
            </w:r>
          </w:p>
          <w:p w:rsidR="00D476FB" w:rsidRPr="00D476FB" w:rsidRDefault="00D476FB" w:rsidP="00D476FB">
            <w:pPr>
              <w:jc w:val="both"/>
            </w:pPr>
            <w:r w:rsidRPr="00FC0826">
              <w:rPr>
                <w:sz w:val="22"/>
              </w:rPr>
              <w:t>Осуществлять комплексный поиск, си</w:t>
            </w:r>
            <w:r w:rsidR="00164E05" w:rsidRPr="00FC0826">
              <w:rPr>
                <w:sz w:val="22"/>
              </w:rPr>
              <w:t>стематизацию социальной информа</w:t>
            </w:r>
            <w:r w:rsidRPr="00FC0826">
              <w:rPr>
                <w:sz w:val="22"/>
              </w:rPr>
              <w:t xml:space="preserve">ции, формулировать суждения и </w:t>
            </w:r>
            <w:r w:rsidR="00164E05" w:rsidRPr="00FC0826">
              <w:rPr>
                <w:sz w:val="22"/>
              </w:rPr>
              <w:t>аргументы по проблемам: «профес</w:t>
            </w:r>
            <w:r w:rsidRPr="00FC0826">
              <w:rPr>
                <w:sz w:val="22"/>
              </w:rPr>
              <w:t>сия», «должность», «профессия социально-гуманитарного профиля», «</w:t>
            </w:r>
            <w:proofErr w:type="spellStart"/>
            <w:r w:rsidRPr="00FC0826">
              <w:rPr>
                <w:sz w:val="22"/>
              </w:rPr>
              <w:t>профессиограмма</w:t>
            </w:r>
            <w:proofErr w:type="spellEnd"/>
            <w:r w:rsidRPr="00FC0826">
              <w:rPr>
                <w:sz w:val="22"/>
              </w:rPr>
              <w:t>»</w:t>
            </w:r>
          </w:p>
        </w:tc>
        <w:tc>
          <w:tcPr>
            <w:tcW w:w="850" w:type="dxa"/>
            <w:vMerge w:val="restart"/>
          </w:tcPr>
          <w:p w:rsidR="00D476FB" w:rsidRPr="00D476FB" w:rsidRDefault="00D476FB" w:rsidP="00D476FB">
            <w:r w:rsidRPr="00D476FB">
              <w:t xml:space="preserve">Опрос, </w:t>
            </w:r>
            <w:proofErr w:type="spellStart"/>
            <w:r w:rsidRPr="00D476FB">
              <w:t>профессиограмма</w:t>
            </w:r>
            <w:proofErr w:type="spellEnd"/>
            <w:r w:rsidRPr="00D476FB">
              <w:t xml:space="preserve"> по выбору</w:t>
            </w:r>
          </w:p>
          <w:p w:rsidR="00D476FB" w:rsidRPr="00D476FB" w:rsidRDefault="00D476FB" w:rsidP="00D476FB"/>
          <w:p w:rsidR="00D476FB" w:rsidRPr="00D476FB" w:rsidRDefault="00D476FB" w:rsidP="00D476FB"/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D476FB">
        <w:tc>
          <w:tcPr>
            <w:tcW w:w="568" w:type="dxa"/>
          </w:tcPr>
          <w:p w:rsidR="00D476FB" w:rsidRPr="00D476FB" w:rsidRDefault="00D476FB" w:rsidP="00D476FB">
            <w:r>
              <w:t>15</w:t>
            </w:r>
          </w:p>
        </w:tc>
        <w:tc>
          <w:tcPr>
            <w:tcW w:w="1417" w:type="dxa"/>
            <w:gridSpan w:val="2"/>
          </w:tcPr>
          <w:p w:rsidR="00D476FB" w:rsidRPr="00D476FB" w:rsidRDefault="00FC0826" w:rsidP="00D476FB">
            <w:r>
              <w:t>Практикум по теме «</w:t>
            </w:r>
            <w:proofErr w:type="spellStart"/>
            <w:r w:rsidR="00D476FB" w:rsidRPr="00D476FB">
              <w:t>Социальногуманитарные</w:t>
            </w:r>
            <w:proofErr w:type="spellEnd"/>
            <w:r w:rsidR="00D476FB" w:rsidRPr="00D476FB">
              <w:t xml:space="preserve"> знания и </w:t>
            </w:r>
            <w:proofErr w:type="spellStart"/>
            <w:proofErr w:type="gramStart"/>
            <w:r w:rsidR="00D476FB" w:rsidRPr="00D476FB">
              <w:t>профес-сиональная</w:t>
            </w:r>
            <w:proofErr w:type="spellEnd"/>
            <w:proofErr w:type="gramEnd"/>
            <w:r w:rsidR="00D476FB" w:rsidRPr="00D476FB">
              <w:t xml:space="preserve"> деятельность</w:t>
            </w:r>
            <w:r>
              <w:t>»</w:t>
            </w:r>
          </w:p>
        </w:tc>
        <w:tc>
          <w:tcPr>
            <w:tcW w:w="426" w:type="dxa"/>
          </w:tcPr>
          <w:p w:rsidR="00D476FB" w:rsidRPr="00D476FB" w:rsidRDefault="00DA2C80" w:rsidP="00D476FB">
            <w:r>
              <w:t>1</w:t>
            </w:r>
          </w:p>
        </w:tc>
        <w:tc>
          <w:tcPr>
            <w:tcW w:w="1275" w:type="dxa"/>
            <w:gridSpan w:val="2"/>
            <w:vMerge/>
          </w:tcPr>
          <w:p w:rsidR="00D476FB" w:rsidRPr="00D476FB" w:rsidRDefault="00D476FB" w:rsidP="00D476FB"/>
        </w:tc>
        <w:tc>
          <w:tcPr>
            <w:tcW w:w="4678" w:type="dxa"/>
            <w:gridSpan w:val="2"/>
            <w:vMerge/>
          </w:tcPr>
          <w:p w:rsidR="00D476FB" w:rsidRPr="00D476FB" w:rsidRDefault="00D476FB" w:rsidP="00D476FB"/>
        </w:tc>
        <w:tc>
          <w:tcPr>
            <w:tcW w:w="4820" w:type="dxa"/>
            <w:vMerge/>
          </w:tcPr>
          <w:p w:rsidR="00D476FB" w:rsidRPr="00D476FB" w:rsidRDefault="00D476FB" w:rsidP="00D476FB"/>
        </w:tc>
        <w:tc>
          <w:tcPr>
            <w:tcW w:w="850" w:type="dxa"/>
            <w:vMerge/>
          </w:tcPr>
          <w:p w:rsidR="00D476FB" w:rsidRPr="00D476FB" w:rsidRDefault="00D476FB" w:rsidP="00D476FB"/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5F150F" w:rsidRPr="00D476FB" w:rsidTr="005D4D2C">
        <w:tc>
          <w:tcPr>
            <w:tcW w:w="16019" w:type="dxa"/>
            <w:gridSpan w:val="12"/>
          </w:tcPr>
          <w:p w:rsidR="005F150F" w:rsidRPr="005F150F" w:rsidRDefault="005F150F" w:rsidP="005F150F">
            <w:pPr>
              <w:jc w:val="center"/>
              <w:rPr>
                <w:b/>
              </w:rPr>
            </w:pPr>
            <w:r>
              <w:rPr>
                <w:b/>
              </w:rPr>
              <w:t>2. Право (16 часов)</w:t>
            </w:r>
          </w:p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16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D76149">
            <w:pPr>
              <w:rPr>
                <w:bCs/>
              </w:rPr>
            </w:pPr>
            <w:r w:rsidRPr="00D76149">
              <w:rPr>
                <w:bCs/>
              </w:rPr>
              <w:t>Происхождение государств</w:t>
            </w:r>
            <w:r w:rsidRPr="00D76149">
              <w:rPr>
                <w:bCs/>
              </w:rPr>
              <w:lastRenderedPageBreak/>
              <w:t>а и права.</w:t>
            </w:r>
          </w:p>
          <w:p w:rsidR="00D76149" w:rsidRPr="00D76149" w:rsidRDefault="00D76149" w:rsidP="00D476FB">
            <w:pPr>
              <w:rPr>
                <w:bCs/>
              </w:rPr>
            </w:pPr>
            <w:r w:rsidRPr="00D76149">
              <w:rPr>
                <w:bCs/>
              </w:rPr>
              <w:t>Из истории российского права</w:t>
            </w:r>
          </w:p>
        </w:tc>
        <w:tc>
          <w:tcPr>
            <w:tcW w:w="426" w:type="dxa"/>
          </w:tcPr>
          <w:p w:rsidR="00D76149" w:rsidRDefault="00D76149">
            <w:r w:rsidRPr="007201E5"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D76149" w:rsidRPr="00D76149" w:rsidRDefault="00D76149" w:rsidP="00D76149">
            <w:r w:rsidRPr="00D76149">
              <w:t>Комбинированный</w:t>
            </w:r>
          </w:p>
          <w:p w:rsidR="00D76149" w:rsidRPr="00D476FB" w:rsidRDefault="00D76149" w:rsidP="00D476FB"/>
        </w:tc>
        <w:tc>
          <w:tcPr>
            <w:tcW w:w="4678" w:type="dxa"/>
            <w:gridSpan w:val="2"/>
          </w:tcPr>
          <w:p w:rsidR="00D76149" w:rsidRPr="00D76149" w:rsidRDefault="00D76149" w:rsidP="005D4D2C">
            <w:pPr>
              <w:ind w:left="180"/>
              <w:jc w:val="both"/>
              <w:rPr>
                <w:bCs/>
                <w:szCs w:val="22"/>
              </w:rPr>
            </w:pPr>
            <w:r w:rsidRPr="00D76149">
              <w:rPr>
                <w:bCs/>
                <w:szCs w:val="22"/>
              </w:rPr>
              <w:t xml:space="preserve">Связь и зависимость государства и права. </w:t>
            </w:r>
            <w:proofErr w:type="gramStart"/>
            <w:r w:rsidRPr="00D76149">
              <w:rPr>
                <w:bCs/>
                <w:szCs w:val="22"/>
              </w:rPr>
              <w:t xml:space="preserve">Основные теории происхождения государства и права: теологическая, </w:t>
            </w:r>
            <w:r w:rsidRPr="00D76149">
              <w:rPr>
                <w:bCs/>
                <w:szCs w:val="22"/>
              </w:rPr>
              <w:lastRenderedPageBreak/>
              <w:t>патриархальная, договорная, теория насилия, органическая, психологическая, расовая, материалистическая.</w:t>
            </w:r>
            <w:proofErr w:type="gramEnd"/>
          </w:p>
          <w:p w:rsidR="00D76149" w:rsidRPr="00D76149" w:rsidRDefault="00D76149" w:rsidP="005D4D2C">
            <w:pPr>
              <w:ind w:left="180"/>
              <w:jc w:val="both"/>
              <w:rPr>
                <w:bCs/>
                <w:szCs w:val="22"/>
              </w:rPr>
            </w:pPr>
            <w:r w:rsidRPr="00D76149">
              <w:rPr>
                <w:bCs/>
                <w:szCs w:val="22"/>
              </w:rPr>
              <w:t>Развитие права в России. Первые памятники философско-правовой мысли.  Российское право в 19-начале 20 века. Манифест 17 октября 1905г.</w:t>
            </w:r>
          </w:p>
          <w:p w:rsidR="00D76149" w:rsidRPr="00D76149" w:rsidRDefault="00D76149" w:rsidP="005D4D2C">
            <w:pPr>
              <w:ind w:left="180"/>
              <w:jc w:val="both"/>
              <w:rPr>
                <w:bCs/>
                <w:szCs w:val="22"/>
              </w:rPr>
            </w:pPr>
            <w:r w:rsidRPr="00D76149">
              <w:rPr>
                <w:bCs/>
                <w:szCs w:val="22"/>
              </w:rPr>
              <w:t>Советское право. «Сталинская» Конституция СССР1936 г.</w:t>
            </w:r>
          </w:p>
          <w:p w:rsidR="00D76149" w:rsidRPr="00D76149" w:rsidRDefault="00D76149" w:rsidP="005D4D2C">
            <w:pPr>
              <w:shd w:val="clear" w:color="auto" w:fill="FFFFFF"/>
              <w:spacing w:line="235" w:lineRule="exact"/>
              <w:ind w:left="180" w:right="72"/>
              <w:jc w:val="both"/>
              <w:rPr>
                <w:bCs/>
                <w:szCs w:val="22"/>
              </w:rPr>
            </w:pPr>
            <w:r w:rsidRPr="00D76149">
              <w:rPr>
                <w:bCs/>
                <w:szCs w:val="22"/>
              </w:rPr>
              <w:t xml:space="preserve">Принятие Конституции СССР 1977г.  </w:t>
            </w:r>
          </w:p>
          <w:p w:rsidR="00D76149" w:rsidRPr="00D76149" w:rsidRDefault="00D76149" w:rsidP="005D4D2C">
            <w:pPr>
              <w:ind w:left="180"/>
              <w:jc w:val="both"/>
              <w:rPr>
                <w:szCs w:val="22"/>
              </w:rPr>
            </w:pPr>
            <w:r w:rsidRPr="00D76149">
              <w:rPr>
                <w:bCs/>
                <w:szCs w:val="22"/>
              </w:rPr>
              <w:t>Распад СССР.   Принятие Конституции РФ, Гражданского Кодекса РФ, Уголовного Кодекса РФ и др.</w:t>
            </w:r>
          </w:p>
          <w:p w:rsidR="00D76149" w:rsidRPr="00D76149" w:rsidRDefault="00D76149" w:rsidP="005D4D2C">
            <w:pPr>
              <w:ind w:left="180"/>
              <w:jc w:val="both"/>
              <w:rPr>
                <w:bCs/>
                <w:szCs w:val="22"/>
              </w:rPr>
            </w:pPr>
          </w:p>
        </w:tc>
        <w:tc>
          <w:tcPr>
            <w:tcW w:w="4820" w:type="dxa"/>
          </w:tcPr>
          <w:p w:rsidR="00D76149" w:rsidRPr="00D76149" w:rsidRDefault="00D76149" w:rsidP="005D4D2C">
            <w:pPr>
              <w:pStyle w:val="2"/>
              <w:ind w:left="180"/>
              <w:jc w:val="left"/>
              <w:rPr>
                <w:sz w:val="24"/>
                <w:szCs w:val="22"/>
              </w:rPr>
            </w:pPr>
            <w:r w:rsidRPr="00D76149">
              <w:rPr>
                <w:sz w:val="24"/>
                <w:szCs w:val="22"/>
              </w:rPr>
              <w:lastRenderedPageBreak/>
              <w:t xml:space="preserve">Характеризовать </w:t>
            </w:r>
            <w:r w:rsidRPr="00D76149">
              <w:rPr>
                <w:bCs/>
                <w:sz w:val="24"/>
                <w:szCs w:val="22"/>
              </w:rPr>
              <w:t>основные теории происхождения государства и права.</w:t>
            </w:r>
            <w:r w:rsidRPr="00D76149">
              <w:rPr>
                <w:sz w:val="24"/>
                <w:szCs w:val="22"/>
              </w:rPr>
              <w:t xml:space="preserve"> Характеризовать развитие права в России.</w:t>
            </w:r>
          </w:p>
          <w:p w:rsidR="00D76149" w:rsidRPr="00D76149" w:rsidRDefault="00D76149" w:rsidP="005D4D2C">
            <w:pPr>
              <w:pStyle w:val="2"/>
              <w:ind w:left="180"/>
              <w:jc w:val="left"/>
              <w:rPr>
                <w:sz w:val="24"/>
                <w:szCs w:val="22"/>
              </w:rPr>
            </w:pPr>
            <w:r w:rsidRPr="00D76149">
              <w:rPr>
                <w:sz w:val="24"/>
                <w:szCs w:val="22"/>
              </w:rPr>
              <w:lastRenderedPageBreak/>
              <w:t>Уметь анализировать, делать выводы, отвечать на вопросы.</w:t>
            </w:r>
          </w:p>
          <w:p w:rsidR="00D76149" w:rsidRPr="00D76149" w:rsidRDefault="00D76149" w:rsidP="005D4D2C">
            <w:pPr>
              <w:pStyle w:val="2"/>
              <w:ind w:left="180"/>
              <w:jc w:val="left"/>
              <w:rPr>
                <w:sz w:val="24"/>
                <w:szCs w:val="22"/>
              </w:rPr>
            </w:pPr>
            <w:r w:rsidRPr="00D76149">
              <w:rPr>
                <w:sz w:val="24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</w:t>
            </w:r>
            <w:proofErr w:type="gramStart"/>
            <w:r w:rsidRPr="00D76149">
              <w:rPr>
                <w:sz w:val="24"/>
                <w:szCs w:val="22"/>
              </w:rPr>
              <w:t xml:space="preserve"> .</w:t>
            </w:r>
            <w:proofErr w:type="gramEnd"/>
          </w:p>
          <w:p w:rsidR="00D76149" w:rsidRPr="00D76149" w:rsidRDefault="00D76149" w:rsidP="005D4D2C">
            <w:pPr>
              <w:ind w:left="180"/>
              <w:rPr>
                <w:bCs/>
                <w:szCs w:val="22"/>
              </w:rPr>
            </w:pPr>
            <w:r w:rsidRPr="00D76149">
              <w:rPr>
                <w:bCs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76149" w:rsidRPr="00D476FB" w:rsidRDefault="00D76149" w:rsidP="00D476FB">
            <w:r w:rsidRPr="00D76149">
              <w:lastRenderedPageBreak/>
              <w:t xml:space="preserve">Фронтальный </w:t>
            </w:r>
            <w:r w:rsidRPr="00D76149">
              <w:lastRenderedPageBreak/>
              <w:t>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lastRenderedPageBreak/>
              <w:t>17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ind w:left="180"/>
              <w:rPr>
                <w:bCs/>
                <w:szCs w:val="22"/>
              </w:rPr>
            </w:pPr>
            <w:r w:rsidRPr="00D76149">
              <w:rPr>
                <w:bCs/>
                <w:szCs w:val="22"/>
              </w:rPr>
              <w:t>Что такое государство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D76149" w:rsidRDefault="00D76149" w:rsidP="005D4D2C">
            <w:pPr>
              <w:ind w:left="180"/>
              <w:jc w:val="both"/>
              <w:rPr>
                <w:bCs/>
              </w:rPr>
            </w:pPr>
            <w:r w:rsidRPr="00D76149">
              <w:rPr>
                <w:bCs/>
              </w:rPr>
              <w:t xml:space="preserve">Понятие государства. </w:t>
            </w:r>
          </w:p>
          <w:p w:rsidR="00D76149" w:rsidRPr="00D76149" w:rsidRDefault="00D76149" w:rsidP="005D4D2C">
            <w:pPr>
              <w:ind w:left="180"/>
              <w:jc w:val="both"/>
              <w:rPr>
                <w:bCs/>
              </w:rPr>
            </w:pPr>
            <w:r w:rsidRPr="00D76149">
              <w:rPr>
                <w:bCs/>
              </w:rPr>
              <w:t>Различные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      </w:r>
          </w:p>
        </w:tc>
        <w:tc>
          <w:tcPr>
            <w:tcW w:w="4820" w:type="dxa"/>
          </w:tcPr>
          <w:p w:rsidR="00D76149" w:rsidRPr="00D76149" w:rsidRDefault="00D76149" w:rsidP="005D4D2C">
            <w:pPr>
              <w:pStyle w:val="2"/>
              <w:ind w:left="180"/>
              <w:jc w:val="left"/>
              <w:rPr>
                <w:sz w:val="24"/>
              </w:rPr>
            </w:pPr>
            <w:r w:rsidRPr="00D76149">
              <w:rPr>
                <w:sz w:val="24"/>
              </w:rPr>
              <w:t>Знать понятие государства, признаки и функции, формы правления, государственного устройства и политического режима.</w:t>
            </w:r>
          </w:p>
          <w:p w:rsidR="00D76149" w:rsidRPr="00D76149" w:rsidRDefault="00D76149" w:rsidP="005D4D2C">
            <w:pPr>
              <w:pStyle w:val="2"/>
              <w:ind w:left="180"/>
              <w:jc w:val="left"/>
              <w:rPr>
                <w:sz w:val="24"/>
              </w:rPr>
            </w:pPr>
            <w:r w:rsidRPr="00D76149">
              <w:rPr>
                <w:sz w:val="24"/>
              </w:rPr>
              <w:t>Уметь анализировать, делать выводы, отвечать на вопросы.</w:t>
            </w:r>
          </w:p>
          <w:p w:rsidR="00D76149" w:rsidRPr="00D76149" w:rsidRDefault="00D76149" w:rsidP="005D4D2C">
            <w:pPr>
              <w:ind w:left="180"/>
              <w:rPr>
                <w:bCs/>
              </w:rPr>
            </w:pPr>
            <w:r w:rsidRPr="00D76149">
              <w:t>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850" w:type="dxa"/>
          </w:tcPr>
          <w:p w:rsidR="00D76149" w:rsidRDefault="00D76149">
            <w:r w:rsidRPr="00EE6AF8"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18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szCs w:val="22"/>
              </w:rPr>
            </w:pPr>
            <w:r w:rsidRPr="00D76149">
              <w:rPr>
                <w:szCs w:val="22"/>
              </w:rPr>
              <w:t xml:space="preserve">Что такое право?  </w:t>
            </w:r>
          </w:p>
          <w:p w:rsidR="00D76149" w:rsidRPr="00D76149" w:rsidRDefault="00D76149" w:rsidP="005D4D2C">
            <w:pPr>
              <w:widowControl w:val="0"/>
              <w:rPr>
                <w:caps/>
                <w:szCs w:val="22"/>
              </w:rPr>
            </w:pPr>
            <w:r w:rsidRPr="00D76149">
              <w:rPr>
                <w:szCs w:val="22"/>
              </w:rPr>
              <w:t>Правовое государство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D76149" w:rsidRDefault="00D76149" w:rsidP="005D4D2C">
            <w:pPr>
              <w:ind w:left="180"/>
              <w:jc w:val="both"/>
              <w:rPr>
                <w:bCs/>
              </w:rPr>
            </w:pPr>
            <w:r w:rsidRPr="00D76149">
              <w:rPr>
                <w:bCs/>
              </w:rPr>
              <w:t xml:space="preserve">Понятие права. Система права. Отрасли и институты права. Признаки права. Объективное и субъективное право. Назначение права. </w:t>
            </w:r>
          </w:p>
          <w:p w:rsidR="00D76149" w:rsidRPr="00D76149" w:rsidRDefault="00D76149" w:rsidP="005D4D2C">
            <w:pPr>
              <w:ind w:left="180"/>
              <w:rPr>
                <w:bCs/>
              </w:rPr>
            </w:pPr>
            <w:r w:rsidRPr="00D76149">
              <w:rPr>
                <w:bCs/>
              </w:rPr>
              <w:t>Формы реализации (источники) права. Правовая норма, ее структура. Виды норм права.</w:t>
            </w:r>
          </w:p>
          <w:p w:rsidR="00D76149" w:rsidRPr="00D76149" w:rsidRDefault="00D76149" w:rsidP="005D4D2C">
            <w:pPr>
              <w:ind w:left="180"/>
              <w:jc w:val="both"/>
              <w:rPr>
                <w:bCs/>
              </w:rPr>
            </w:pPr>
            <w:r w:rsidRPr="00D76149">
              <w:rPr>
                <w:bCs/>
              </w:rPr>
      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      </w:r>
          </w:p>
          <w:p w:rsidR="00D76149" w:rsidRPr="00D76149" w:rsidRDefault="00D76149" w:rsidP="005D4D2C">
            <w:pPr>
              <w:ind w:left="180"/>
              <w:rPr>
                <w:bCs/>
              </w:rPr>
            </w:pPr>
          </w:p>
        </w:tc>
        <w:tc>
          <w:tcPr>
            <w:tcW w:w="4820" w:type="dxa"/>
          </w:tcPr>
          <w:p w:rsidR="00D76149" w:rsidRPr="00D76149" w:rsidRDefault="00D76149" w:rsidP="005D4D2C">
            <w:pPr>
              <w:pStyle w:val="2"/>
              <w:ind w:left="180"/>
              <w:jc w:val="left"/>
              <w:rPr>
                <w:bCs/>
                <w:sz w:val="24"/>
              </w:rPr>
            </w:pPr>
            <w:r w:rsidRPr="00D76149">
              <w:rPr>
                <w:sz w:val="24"/>
              </w:rPr>
              <w:t xml:space="preserve">Знать понятие </w:t>
            </w:r>
            <w:r w:rsidRPr="00D76149">
              <w:rPr>
                <w:bCs/>
                <w:sz w:val="24"/>
              </w:rPr>
              <w:t xml:space="preserve">права, систему права, отрасли и институты права, признаки права. </w:t>
            </w:r>
            <w:r w:rsidRPr="00D76149">
              <w:rPr>
                <w:sz w:val="24"/>
              </w:rPr>
              <w:t xml:space="preserve">Знать </w:t>
            </w:r>
            <w:r w:rsidRPr="00D76149">
              <w:rPr>
                <w:bCs/>
                <w:sz w:val="24"/>
              </w:rPr>
              <w:t xml:space="preserve">формы реализации (источники) права, </w:t>
            </w:r>
            <w:r w:rsidRPr="00D76149">
              <w:rPr>
                <w:sz w:val="24"/>
              </w:rPr>
              <w:t>в</w:t>
            </w:r>
            <w:r w:rsidRPr="00D76149">
              <w:rPr>
                <w:bCs/>
                <w:sz w:val="24"/>
              </w:rPr>
              <w:t>иды норм права.</w:t>
            </w:r>
          </w:p>
          <w:p w:rsidR="00D76149" w:rsidRPr="00D76149" w:rsidRDefault="00D76149" w:rsidP="005D4D2C">
            <w:pPr>
              <w:pStyle w:val="2"/>
              <w:ind w:left="180"/>
              <w:jc w:val="left"/>
              <w:rPr>
                <w:sz w:val="24"/>
              </w:rPr>
            </w:pPr>
            <w:r w:rsidRPr="00D76149">
              <w:rPr>
                <w:sz w:val="24"/>
              </w:rPr>
              <w:t>Уметь анализировать, делать выводы, отвечать на вопросы.</w:t>
            </w:r>
          </w:p>
          <w:p w:rsidR="00D76149" w:rsidRPr="00D76149" w:rsidRDefault="00D76149" w:rsidP="005D4D2C">
            <w:pPr>
              <w:ind w:left="180"/>
            </w:pPr>
            <w:r w:rsidRPr="00D76149">
              <w:t>Уметь самостоятельно работать с текстом учебника, выделять главное, использовать ранее изученный материал.</w:t>
            </w:r>
          </w:p>
          <w:p w:rsidR="00D76149" w:rsidRPr="00D76149" w:rsidRDefault="00D76149" w:rsidP="005D4D2C">
            <w:pPr>
              <w:ind w:left="180"/>
              <w:rPr>
                <w:bCs/>
              </w:rPr>
            </w:pPr>
            <w:r w:rsidRPr="00D76149">
              <w:t>Знать понятие правового государства. Характеризовать</w:t>
            </w:r>
            <w:r w:rsidRPr="00D76149">
              <w:rPr>
                <w:bCs/>
              </w:rPr>
              <w:t xml:space="preserve"> признаки правового государства.</w:t>
            </w:r>
          </w:p>
          <w:p w:rsidR="00D76149" w:rsidRPr="00D76149" w:rsidRDefault="00D76149" w:rsidP="005D4D2C">
            <w:pPr>
              <w:pStyle w:val="2"/>
              <w:ind w:left="180"/>
              <w:jc w:val="left"/>
              <w:rPr>
                <w:sz w:val="24"/>
              </w:rPr>
            </w:pPr>
            <w:r w:rsidRPr="00D76149">
              <w:rPr>
                <w:sz w:val="24"/>
              </w:rPr>
              <w:t>Уметь анализировать, делать выводы, отвечать на вопросы.</w:t>
            </w:r>
          </w:p>
          <w:p w:rsidR="00D76149" w:rsidRPr="00D76149" w:rsidRDefault="00D76149" w:rsidP="005D4D2C">
            <w:pPr>
              <w:ind w:left="180"/>
              <w:rPr>
                <w:bCs/>
              </w:rPr>
            </w:pPr>
            <w:r w:rsidRPr="00D76149">
              <w:t xml:space="preserve">Уметь самостоятельно работать с текстом учебника, выделять главное, использовать </w:t>
            </w:r>
            <w:r w:rsidRPr="00D76149">
              <w:lastRenderedPageBreak/>
              <w:t>ранее изученный 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lastRenderedPageBreak/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lastRenderedPageBreak/>
              <w:t>19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szCs w:val="22"/>
              </w:rPr>
            </w:pPr>
            <w:r w:rsidRPr="00D76149">
              <w:rPr>
                <w:szCs w:val="22"/>
              </w:rPr>
              <w:t xml:space="preserve">Понятие Конституции </w:t>
            </w:r>
          </w:p>
          <w:p w:rsidR="00D76149" w:rsidRPr="00D76149" w:rsidRDefault="00D76149" w:rsidP="005D4D2C">
            <w:pPr>
              <w:widowControl w:val="0"/>
              <w:rPr>
                <w:szCs w:val="22"/>
              </w:rPr>
            </w:pPr>
            <w:r w:rsidRPr="00D76149">
              <w:rPr>
                <w:szCs w:val="22"/>
              </w:rPr>
              <w:t>Общая характеристика Конституции РФ</w:t>
            </w:r>
          </w:p>
          <w:p w:rsidR="00D76149" w:rsidRPr="00D76149" w:rsidRDefault="00D76149" w:rsidP="005D4D2C">
            <w:pPr>
              <w:widowControl w:val="0"/>
              <w:rPr>
                <w:szCs w:val="22"/>
              </w:rPr>
            </w:pPr>
            <w:r w:rsidRPr="00D76149">
              <w:rPr>
                <w:szCs w:val="22"/>
              </w:rPr>
              <w:t>Основы конституционного строя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A95201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 xml:space="preserve">Понятие конституции, ее виды. </w:t>
            </w:r>
          </w:p>
          <w:p w:rsidR="00D76149" w:rsidRPr="00A95201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>Конституционное право России, его  источники. Конституционная система. Понятие конституционализма.</w:t>
            </w:r>
          </w:p>
          <w:p w:rsidR="00D76149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>Кон</w:t>
            </w:r>
            <w:r>
              <w:rPr>
                <w:bCs/>
                <w:sz w:val="22"/>
                <w:szCs w:val="22"/>
              </w:rPr>
              <w:t>ституционный кризис начала 90-х</w:t>
            </w:r>
            <w:r w:rsidRPr="00A3028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5201">
              <w:rPr>
                <w:bCs/>
                <w:sz w:val="22"/>
                <w:szCs w:val="22"/>
              </w:rPr>
              <w:t>г.г</w:t>
            </w:r>
            <w:proofErr w:type="spellEnd"/>
            <w:r w:rsidRPr="00A95201">
              <w:rPr>
                <w:bCs/>
                <w:sz w:val="22"/>
                <w:szCs w:val="22"/>
              </w:rPr>
              <w:t>. Принятие Конституции РФ и ее общая характеристика. Достоинства и недостатки Основного закона России.</w:t>
            </w:r>
          </w:p>
          <w:p w:rsidR="00D76149" w:rsidRPr="00207A63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0872CA">
              <w:rPr>
                <w:bCs/>
                <w:sz w:val="22"/>
                <w:szCs w:val="22"/>
              </w:rPr>
      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 государственной власти. Прямое действие Конституции РФ.</w:t>
            </w:r>
          </w:p>
        </w:tc>
        <w:tc>
          <w:tcPr>
            <w:tcW w:w="4820" w:type="dxa"/>
          </w:tcPr>
          <w:p w:rsidR="00D76149" w:rsidRPr="008133C6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понятия: Конституция, виды конституций. Знать о</w:t>
            </w:r>
            <w:r w:rsidRPr="00C72BF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ую</w:t>
            </w:r>
            <w:r w:rsidRPr="00C72BFA">
              <w:rPr>
                <w:sz w:val="22"/>
                <w:szCs w:val="22"/>
              </w:rPr>
              <w:t xml:space="preserve"> характеристик</w:t>
            </w:r>
            <w:r>
              <w:rPr>
                <w:sz w:val="22"/>
                <w:szCs w:val="22"/>
              </w:rPr>
              <w:t>у</w:t>
            </w:r>
            <w:r w:rsidRPr="00C72BFA">
              <w:rPr>
                <w:sz w:val="22"/>
                <w:szCs w:val="22"/>
              </w:rPr>
              <w:t xml:space="preserve"> Конституции РФ</w:t>
            </w:r>
            <w:r>
              <w:rPr>
                <w:sz w:val="22"/>
                <w:szCs w:val="22"/>
              </w:rPr>
              <w:t xml:space="preserve">. </w:t>
            </w: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Default="00D76149" w:rsidP="005D4D2C">
            <w:pPr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  <w:p w:rsidR="00D76149" w:rsidRPr="000872CA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0872CA">
              <w:rPr>
                <w:bCs/>
                <w:sz w:val="22"/>
                <w:szCs w:val="22"/>
              </w:rPr>
              <w:t xml:space="preserve">Знать основы конституционного строя РФ. </w:t>
            </w:r>
          </w:p>
          <w:p w:rsidR="00D76149" w:rsidRPr="000872CA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0872CA">
              <w:rPr>
                <w:bCs/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0872CA">
              <w:rPr>
                <w:bCs/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20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szCs w:val="22"/>
              </w:rPr>
            </w:pPr>
            <w:r w:rsidRPr="00D76149">
              <w:rPr>
                <w:szCs w:val="22"/>
              </w:rPr>
              <w:t>Федеративное устройство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A12B42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      </w:r>
          </w:p>
          <w:p w:rsidR="00D76149" w:rsidRPr="00207A63" w:rsidRDefault="00D76149" w:rsidP="005D4D2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</w:t>
            </w:r>
            <w:r w:rsidRPr="003D7476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федеративное устройство </w:t>
            </w:r>
            <w:r w:rsidRPr="003D7476">
              <w:rPr>
                <w:sz w:val="22"/>
                <w:szCs w:val="22"/>
              </w:rPr>
              <w:t>РФ</w:t>
            </w:r>
            <w:r>
              <w:rPr>
                <w:sz w:val="22"/>
                <w:szCs w:val="22"/>
              </w:rPr>
              <w:t>, виды субъектов</w:t>
            </w:r>
            <w:r w:rsidRPr="003D7476">
              <w:rPr>
                <w:sz w:val="22"/>
                <w:szCs w:val="22"/>
              </w:rPr>
              <w:t xml:space="preserve">. </w:t>
            </w:r>
          </w:p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21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caps/>
                <w:szCs w:val="22"/>
              </w:rPr>
            </w:pPr>
            <w:r w:rsidRPr="00D76149">
              <w:rPr>
                <w:szCs w:val="22"/>
              </w:rPr>
              <w:t xml:space="preserve">Президент РФ  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A12B42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>Президент Российской Федерации. Статус главы государства. 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отрешение его от должности.</w:t>
            </w:r>
          </w:p>
          <w:p w:rsidR="00D76149" w:rsidRPr="00207A63" w:rsidRDefault="00D76149" w:rsidP="005D4D2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D76149" w:rsidRDefault="00D76149" w:rsidP="005D4D2C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статус Президента  </w:t>
            </w:r>
            <w:r w:rsidRPr="003D7476">
              <w:rPr>
                <w:sz w:val="22"/>
                <w:szCs w:val="22"/>
              </w:rPr>
              <w:t>РФ</w:t>
            </w:r>
            <w:r>
              <w:rPr>
                <w:sz w:val="22"/>
                <w:szCs w:val="22"/>
              </w:rPr>
              <w:t>, его полномочия</w:t>
            </w:r>
            <w:r w:rsidRPr="003D7476">
              <w:rPr>
                <w:sz w:val="22"/>
                <w:szCs w:val="22"/>
              </w:rPr>
              <w:t xml:space="preserve">. </w:t>
            </w:r>
          </w:p>
          <w:p w:rsidR="00D76149" w:rsidRDefault="00D76149" w:rsidP="005D4D2C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22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caps/>
                <w:szCs w:val="22"/>
              </w:rPr>
            </w:pPr>
            <w:r w:rsidRPr="00D76149">
              <w:rPr>
                <w:szCs w:val="22"/>
              </w:rPr>
              <w:t xml:space="preserve">Федеральное Собрание 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A12B42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 xml:space="preserve"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</w:t>
            </w:r>
          </w:p>
          <w:p w:rsidR="00D76149" w:rsidRPr="00207A63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lastRenderedPageBreak/>
              <w:t>Комитеты и комиссии обеих палат. Предметы ведения Совета Федерации и Государственной Думы. Порядок принятия и вступления в силу законов РФ.</w:t>
            </w:r>
          </w:p>
        </w:tc>
        <w:tc>
          <w:tcPr>
            <w:tcW w:w="4820" w:type="dxa"/>
          </w:tcPr>
          <w:p w:rsidR="00D76149" w:rsidRPr="008133C6" w:rsidRDefault="00D76149" w:rsidP="005D4D2C">
            <w:pPr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Знать устройство </w:t>
            </w:r>
            <w:r w:rsidRPr="00A12B42">
              <w:rPr>
                <w:bCs/>
                <w:sz w:val="22"/>
                <w:szCs w:val="22"/>
              </w:rPr>
              <w:t>Федерально</w:t>
            </w:r>
            <w:r>
              <w:rPr>
                <w:bCs/>
                <w:sz w:val="22"/>
                <w:szCs w:val="22"/>
              </w:rPr>
              <w:t>го собрания РФ</w:t>
            </w:r>
            <w:r w:rsidRPr="003D747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Состав и способ формирования  обеих палат парламента.</w:t>
            </w:r>
            <w:r>
              <w:rPr>
                <w:bCs/>
                <w:sz w:val="22"/>
                <w:szCs w:val="22"/>
              </w:rPr>
              <w:t xml:space="preserve"> Знать Предметы ведения Совета Федерации и Государственной Думы.                          </w:t>
            </w: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lastRenderedPageBreak/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lastRenderedPageBreak/>
              <w:t>23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caps/>
                <w:szCs w:val="22"/>
              </w:rPr>
            </w:pPr>
            <w:r w:rsidRPr="00D76149">
              <w:rPr>
                <w:szCs w:val="22"/>
              </w:rPr>
              <w:t>Правительство РФ Судебная власть. Прокуратура.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207A63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>Правительство РФ, его состав и порядок формирования. Полномочия Правительства РФ. Досрочное прекращение полномочий Правительства РФ. Судебная власть в РФ. Судебная  система: федеральные суды и суды субъектов 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      </w:r>
          </w:p>
        </w:tc>
        <w:tc>
          <w:tcPr>
            <w:tcW w:w="4820" w:type="dxa"/>
          </w:tcPr>
          <w:p w:rsidR="00D76149" w:rsidRPr="003903AD" w:rsidRDefault="00D76149" w:rsidP="005D4D2C">
            <w:pPr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Знать состав и порядок формирования Правительства РФ. </w:t>
            </w:r>
            <w:r>
              <w:rPr>
                <w:sz w:val="22"/>
                <w:szCs w:val="22"/>
              </w:rPr>
              <w:t>Характеризоват</w:t>
            </w:r>
            <w:r w:rsidRPr="003D7476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систему судебной власти в РФ, принципы судопроизводства, функции прокуратуры РФ</w:t>
            </w:r>
            <w:r w:rsidRPr="003D7476">
              <w:rPr>
                <w:sz w:val="22"/>
                <w:szCs w:val="22"/>
              </w:rPr>
              <w:t xml:space="preserve">. </w:t>
            </w:r>
          </w:p>
          <w:p w:rsidR="00D76149" w:rsidRDefault="00D76149" w:rsidP="005D4D2C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24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caps/>
                <w:szCs w:val="22"/>
              </w:rPr>
            </w:pPr>
            <w:r w:rsidRPr="00D76149">
              <w:rPr>
                <w:szCs w:val="22"/>
              </w:rPr>
              <w:t>Местное самоуправление Права и свободы человека и гражданина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207A63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A12B42">
              <w:rPr>
                <w:bCs/>
                <w:sz w:val="22"/>
                <w:szCs w:val="22"/>
              </w:rPr>
      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      </w:r>
            <w:r w:rsidRPr="00E3393C">
              <w:rPr>
                <w:bCs/>
                <w:sz w:val="22"/>
                <w:szCs w:val="22"/>
              </w:rPr>
              <w:t xml:space="preserve"> 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</w:t>
            </w:r>
          </w:p>
        </w:tc>
        <w:tc>
          <w:tcPr>
            <w:tcW w:w="4820" w:type="dxa"/>
          </w:tcPr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структуру и формирование местного самоуправления</w:t>
            </w:r>
            <w:r w:rsidRPr="003D747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Знать содержание второй главы Конституции РФ, виды прав человека и гражданина</w:t>
            </w:r>
            <w:r w:rsidRPr="003D7476">
              <w:rPr>
                <w:sz w:val="22"/>
                <w:szCs w:val="22"/>
              </w:rPr>
              <w:t xml:space="preserve">. </w:t>
            </w:r>
          </w:p>
          <w:p w:rsidR="00D76149" w:rsidRDefault="00D76149" w:rsidP="005D4D2C">
            <w:pPr>
              <w:ind w:left="72"/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25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caps/>
                <w:szCs w:val="22"/>
              </w:rPr>
            </w:pPr>
            <w:r w:rsidRPr="00D76149">
              <w:rPr>
                <w:szCs w:val="22"/>
              </w:rPr>
              <w:t>Международные договоры о правах человека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E3393C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Международные договоры о правах человека. Содержание международного Билля о правах человека.</w:t>
            </w:r>
          </w:p>
          <w:p w:rsidR="00D76149" w:rsidRPr="00207A63" w:rsidRDefault="00D76149" w:rsidP="005D4D2C">
            <w:pPr>
              <w:ind w:left="1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E3393C">
              <w:rPr>
                <w:bCs/>
                <w:sz w:val="22"/>
                <w:szCs w:val="22"/>
              </w:rPr>
              <w:t>Международные договоры о правах человека. Содержание международного Билля о правах человека.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26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caps/>
                <w:szCs w:val="22"/>
              </w:rPr>
            </w:pPr>
            <w:r w:rsidRPr="00D76149">
              <w:rPr>
                <w:szCs w:val="22"/>
              </w:rPr>
              <w:t xml:space="preserve">Гражданские права  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207A63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      </w:r>
          </w:p>
        </w:tc>
        <w:tc>
          <w:tcPr>
            <w:tcW w:w="4820" w:type="dxa"/>
          </w:tcPr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гражданские </w:t>
            </w:r>
            <w:r w:rsidRPr="00E3393C">
              <w:rPr>
                <w:bCs/>
                <w:sz w:val="22"/>
                <w:szCs w:val="22"/>
              </w:rPr>
              <w:t xml:space="preserve">права человека. </w:t>
            </w: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27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caps/>
                <w:szCs w:val="22"/>
              </w:rPr>
            </w:pPr>
            <w:r w:rsidRPr="00D76149">
              <w:rPr>
                <w:szCs w:val="22"/>
              </w:rPr>
              <w:t xml:space="preserve">Политические права  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E3393C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 xml:space="preserve">Политические права. Право на свободу убеждений. Право на свободу мирных собраний и ассоциаций. Право принимать </w:t>
            </w:r>
            <w:r w:rsidRPr="00E3393C">
              <w:rPr>
                <w:bCs/>
                <w:sz w:val="22"/>
                <w:szCs w:val="22"/>
              </w:rPr>
              <w:lastRenderedPageBreak/>
              <w:t>участие в управлении своей страной непосредственно или через избранных представителей.</w:t>
            </w:r>
          </w:p>
          <w:p w:rsidR="00D76149" w:rsidRPr="00207A63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политические </w:t>
            </w:r>
            <w:r w:rsidRPr="00E3393C">
              <w:rPr>
                <w:bCs/>
                <w:sz w:val="22"/>
                <w:szCs w:val="22"/>
              </w:rPr>
              <w:t xml:space="preserve">права человека. </w:t>
            </w: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jc w:val="both"/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lastRenderedPageBreak/>
              <w:t xml:space="preserve">Фронтальный </w:t>
            </w:r>
            <w:r w:rsidRPr="00EE6AF8">
              <w:lastRenderedPageBreak/>
              <w:t>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lastRenderedPageBreak/>
              <w:t>28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caps/>
                <w:szCs w:val="22"/>
              </w:rPr>
            </w:pPr>
            <w:r w:rsidRPr="00D76149">
              <w:rPr>
                <w:szCs w:val="22"/>
              </w:rPr>
              <w:t>Экономические, социальные и культурные права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207A63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      </w:r>
          </w:p>
        </w:tc>
        <w:tc>
          <w:tcPr>
            <w:tcW w:w="4820" w:type="dxa"/>
          </w:tcPr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экономические, социальные и культурные </w:t>
            </w:r>
            <w:r w:rsidRPr="00E3393C">
              <w:rPr>
                <w:bCs/>
                <w:sz w:val="22"/>
                <w:szCs w:val="22"/>
              </w:rPr>
              <w:t xml:space="preserve">права человека. </w:t>
            </w: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29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szCs w:val="22"/>
              </w:rPr>
            </w:pPr>
            <w:r w:rsidRPr="00D76149">
              <w:rPr>
                <w:szCs w:val="22"/>
              </w:rPr>
              <w:t>Права ребенка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E3393C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Необходимость прав ребенка. Конвенция о правах ребенка.</w:t>
            </w:r>
          </w:p>
        </w:tc>
        <w:tc>
          <w:tcPr>
            <w:tcW w:w="4820" w:type="dxa"/>
          </w:tcPr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содержание конвенции о правах ребенка.</w:t>
            </w:r>
          </w:p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30</w:t>
            </w:r>
          </w:p>
        </w:tc>
        <w:tc>
          <w:tcPr>
            <w:tcW w:w="1417" w:type="dxa"/>
            <w:gridSpan w:val="2"/>
          </w:tcPr>
          <w:p w:rsidR="00D76149" w:rsidRPr="00D76149" w:rsidRDefault="00D76149" w:rsidP="005D4D2C">
            <w:pPr>
              <w:widowControl w:val="0"/>
              <w:rPr>
                <w:caps/>
                <w:szCs w:val="22"/>
              </w:rPr>
            </w:pPr>
            <w:r w:rsidRPr="00D76149">
              <w:rPr>
                <w:szCs w:val="22"/>
              </w:rPr>
              <w:t>Избирательное право  Избирательный процесс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Default="00D76149">
            <w:r w:rsidRPr="009239CD">
              <w:t>Комбинированный</w:t>
            </w:r>
          </w:p>
        </w:tc>
        <w:tc>
          <w:tcPr>
            <w:tcW w:w="4678" w:type="dxa"/>
            <w:gridSpan w:val="2"/>
          </w:tcPr>
          <w:p w:rsidR="00D76149" w:rsidRPr="00E3393C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Избирательные права граждан. Активное избирательное право. Принципы  демократических выборов. Избирательное законодательство.</w:t>
            </w:r>
          </w:p>
          <w:p w:rsidR="00D76149" w:rsidRPr="00207A63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E3393C">
              <w:rPr>
                <w:bCs/>
                <w:sz w:val="22"/>
                <w:szCs w:val="22"/>
              </w:rPr>
              <w:t>Избирательный процесс. Основные избирательные системы: мажоритарная, пропорциональная, смешанная.</w:t>
            </w:r>
          </w:p>
        </w:tc>
        <w:tc>
          <w:tcPr>
            <w:tcW w:w="4820" w:type="dxa"/>
          </w:tcPr>
          <w:p w:rsidR="00D76149" w:rsidRDefault="00D76149" w:rsidP="005D4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избирательные права граждан, принципы демократических выборов</w:t>
            </w:r>
            <w:r w:rsidRPr="00E3393C"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Знать этапы избирательного процесса, о</w:t>
            </w:r>
            <w:r w:rsidRPr="00E3393C">
              <w:rPr>
                <w:bCs/>
                <w:sz w:val="22"/>
                <w:szCs w:val="22"/>
              </w:rPr>
              <w:t xml:space="preserve">сновные избирательные системы: мажоритарная, пропорциональная, смешанная. </w:t>
            </w:r>
            <w:r w:rsidRPr="003D7476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rPr>
                <w:bCs/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</w:tc>
        <w:tc>
          <w:tcPr>
            <w:tcW w:w="850" w:type="dxa"/>
          </w:tcPr>
          <w:p w:rsidR="00D76149" w:rsidRDefault="00D76149">
            <w:r w:rsidRPr="00EE6AF8">
              <w:t>Фронтальный опрос</w:t>
            </w:r>
          </w:p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76149" w:rsidRPr="00D476FB" w:rsidTr="00D476FB">
        <w:tc>
          <w:tcPr>
            <w:tcW w:w="568" w:type="dxa"/>
          </w:tcPr>
          <w:p w:rsidR="00D76149" w:rsidRDefault="00D76149" w:rsidP="00D476FB">
            <w:r>
              <w:t>31</w:t>
            </w:r>
          </w:p>
        </w:tc>
        <w:tc>
          <w:tcPr>
            <w:tcW w:w="1417" w:type="dxa"/>
            <w:gridSpan w:val="2"/>
          </w:tcPr>
          <w:p w:rsidR="00D76149" w:rsidRDefault="00D76149" w:rsidP="00D76149">
            <w:r w:rsidRPr="00D76149">
              <w:t>Практикум по теме «</w:t>
            </w:r>
            <w:r>
              <w:t>Право</w:t>
            </w:r>
            <w:r w:rsidRPr="00D76149">
              <w:t>»</w:t>
            </w:r>
          </w:p>
        </w:tc>
        <w:tc>
          <w:tcPr>
            <w:tcW w:w="426" w:type="dxa"/>
          </w:tcPr>
          <w:p w:rsidR="00D76149" w:rsidRDefault="00D76149">
            <w:r w:rsidRPr="007201E5">
              <w:t>1</w:t>
            </w:r>
          </w:p>
        </w:tc>
        <w:tc>
          <w:tcPr>
            <w:tcW w:w="1275" w:type="dxa"/>
            <w:gridSpan w:val="2"/>
          </w:tcPr>
          <w:p w:rsidR="00D76149" w:rsidRPr="00D476FB" w:rsidRDefault="00D76149" w:rsidP="00D476FB">
            <w:r w:rsidRPr="00D76149">
              <w:t>Обобщение знаний</w:t>
            </w:r>
          </w:p>
        </w:tc>
        <w:tc>
          <w:tcPr>
            <w:tcW w:w="4678" w:type="dxa"/>
            <w:gridSpan w:val="2"/>
          </w:tcPr>
          <w:p w:rsidR="00D76149" w:rsidRPr="00A95201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 xml:space="preserve">Понятие конституции, ее виды. </w:t>
            </w:r>
          </w:p>
          <w:p w:rsidR="00D76149" w:rsidRPr="00A95201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>Конституционное право России, его  источники. Конституционная система. Понятие конституционализма.</w:t>
            </w:r>
          </w:p>
          <w:p w:rsidR="00D76149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A95201">
              <w:rPr>
                <w:bCs/>
                <w:sz w:val="22"/>
                <w:szCs w:val="22"/>
              </w:rPr>
              <w:t>Кон</w:t>
            </w:r>
            <w:r>
              <w:rPr>
                <w:bCs/>
                <w:sz w:val="22"/>
                <w:szCs w:val="22"/>
              </w:rPr>
              <w:t>ституционный кризис начала 90-х</w:t>
            </w:r>
            <w:r w:rsidRPr="00A3028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5201">
              <w:rPr>
                <w:bCs/>
                <w:sz w:val="22"/>
                <w:szCs w:val="22"/>
              </w:rPr>
              <w:t>г.г</w:t>
            </w:r>
            <w:proofErr w:type="spellEnd"/>
            <w:r w:rsidRPr="00A95201">
              <w:rPr>
                <w:bCs/>
                <w:sz w:val="22"/>
                <w:szCs w:val="22"/>
              </w:rPr>
              <w:t>. Принятие Конституции РФ и ее общая характеристика. Достоинства и недостатки Основного закона России.</w:t>
            </w:r>
          </w:p>
          <w:p w:rsidR="00D76149" w:rsidRPr="00207A63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0872CA">
              <w:rPr>
                <w:bCs/>
                <w:sz w:val="22"/>
                <w:szCs w:val="22"/>
              </w:rPr>
              <w:t xml:space="preserve"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</w:t>
            </w:r>
            <w:r w:rsidRPr="000872CA">
              <w:rPr>
                <w:bCs/>
                <w:sz w:val="22"/>
                <w:szCs w:val="22"/>
              </w:rPr>
              <w:lastRenderedPageBreak/>
              <w:t>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 государственной власти. Прямое действие Конституции РФ.</w:t>
            </w:r>
          </w:p>
        </w:tc>
        <w:tc>
          <w:tcPr>
            <w:tcW w:w="4820" w:type="dxa"/>
          </w:tcPr>
          <w:p w:rsidR="00D76149" w:rsidRPr="008133C6" w:rsidRDefault="00D76149" w:rsidP="005D4D2C">
            <w:pPr>
              <w:ind w:left="18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 понятия: Конституция, виды конституций. Знать о</w:t>
            </w:r>
            <w:r w:rsidRPr="00C72BF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ую</w:t>
            </w:r>
            <w:r w:rsidRPr="00C72BFA">
              <w:rPr>
                <w:sz w:val="22"/>
                <w:szCs w:val="22"/>
              </w:rPr>
              <w:t xml:space="preserve"> характеристик</w:t>
            </w:r>
            <w:r>
              <w:rPr>
                <w:sz w:val="22"/>
                <w:szCs w:val="22"/>
              </w:rPr>
              <w:t>у</w:t>
            </w:r>
            <w:r w:rsidRPr="00C72BFA">
              <w:rPr>
                <w:sz w:val="22"/>
                <w:szCs w:val="22"/>
              </w:rPr>
              <w:t xml:space="preserve"> Конституции РФ</w:t>
            </w:r>
            <w:r>
              <w:rPr>
                <w:sz w:val="22"/>
                <w:szCs w:val="22"/>
              </w:rPr>
              <w:t xml:space="preserve">. </w:t>
            </w:r>
            <w:r w:rsidRPr="00207A63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Default="00D76149" w:rsidP="005D4D2C">
            <w:pPr>
              <w:ind w:left="18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 xml:space="preserve">Уметь самостоятельно работать с текстом учебника, выделять главное, использовать ранее изученный </w:t>
            </w:r>
            <w:r>
              <w:rPr>
                <w:sz w:val="22"/>
                <w:szCs w:val="22"/>
              </w:rPr>
              <w:t>материал.</w:t>
            </w:r>
          </w:p>
          <w:p w:rsidR="00D76149" w:rsidRPr="000872CA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0872CA">
              <w:rPr>
                <w:bCs/>
                <w:sz w:val="22"/>
                <w:szCs w:val="22"/>
              </w:rPr>
              <w:t xml:space="preserve">Знать основы конституционного строя РФ. </w:t>
            </w:r>
          </w:p>
          <w:p w:rsidR="00D76149" w:rsidRPr="000872CA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0872CA">
              <w:rPr>
                <w:bCs/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D76149" w:rsidRPr="00207A63" w:rsidRDefault="00D76149" w:rsidP="005D4D2C">
            <w:pPr>
              <w:ind w:left="180"/>
              <w:rPr>
                <w:bCs/>
                <w:sz w:val="22"/>
                <w:szCs w:val="22"/>
              </w:rPr>
            </w:pPr>
            <w:r w:rsidRPr="000872CA">
              <w:rPr>
                <w:bCs/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850" w:type="dxa"/>
          </w:tcPr>
          <w:p w:rsidR="00D76149" w:rsidRPr="00D476FB" w:rsidRDefault="00D76149" w:rsidP="00D476FB"/>
        </w:tc>
        <w:tc>
          <w:tcPr>
            <w:tcW w:w="851" w:type="dxa"/>
          </w:tcPr>
          <w:p w:rsidR="00D76149" w:rsidRPr="00D476FB" w:rsidRDefault="00D76149" w:rsidP="00D476FB"/>
        </w:tc>
        <w:tc>
          <w:tcPr>
            <w:tcW w:w="1134" w:type="dxa"/>
          </w:tcPr>
          <w:p w:rsidR="00D76149" w:rsidRPr="00D476FB" w:rsidRDefault="00D76149" w:rsidP="00D476FB"/>
        </w:tc>
      </w:tr>
      <w:tr w:rsidR="00D476FB" w:rsidRPr="00D476FB" w:rsidTr="00D476FB">
        <w:tc>
          <w:tcPr>
            <w:tcW w:w="16019" w:type="dxa"/>
            <w:gridSpan w:val="12"/>
          </w:tcPr>
          <w:p w:rsidR="00D476FB" w:rsidRPr="00D476FB" w:rsidRDefault="005F150F" w:rsidP="00D476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 Общество и человек.(10 часов</w:t>
            </w:r>
            <w:r w:rsidR="00D476FB" w:rsidRPr="00D476FB">
              <w:rPr>
                <w:b/>
              </w:rPr>
              <w:t>)</w:t>
            </w:r>
          </w:p>
        </w:tc>
      </w:tr>
      <w:tr w:rsidR="00D476FB" w:rsidRPr="00D476FB" w:rsidTr="005F150F">
        <w:trPr>
          <w:trHeight w:val="2712"/>
        </w:trPr>
        <w:tc>
          <w:tcPr>
            <w:tcW w:w="568" w:type="dxa"/>
          </w:tcPr>
          <w:p w:rsidR="00D476FB" w:rsidRPr="00D476FB" w:rsidRDefault="00D76149" w:rsidP="00D76149">
            <w:r>
              <w:t>32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>Происхождение человека и становление общества</w:t>
            </w:r>
          </w:p>
        </w:tc>
        <w:tc>
          <w:tcPr>
            <w:tcW w:w="426" w:type="dxa"/>
          </w:tcPr>
          <w:p w:rsidR="00D476FB" w:rsidRPr="00D476FB" w:rsidRDefault="00D76149" w:rsidP="00D476FB">
            <w:r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Изучение и закрепление нового материала.</w:t>
            </w:r>
          </w:p>
          <w:p w:rsidR="00D476FB" w:rsidRPr="00D476FB" w:rsidRDefault="00D476FB" w:rsidP="00D476FB"/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 xml:space="preserve">Наука о происхождении человека. Становление общества. Понятие об обществе, необходимость его изучения, научные отрасли, изучающие человека и общество. Общество как сложная и динамическая система. Человечество как результат биологической и социокультурной революции. Становление культуры – неотъемлемая часть становления человека и человечества. </w:t>
            </w: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теории </w:t>
            </w:r>
            <w:proofErr w:type="spellStart"/>
            <w:proofErr w:type="gramStart"/>
            <w:r w:rsidRPr="00D476FB">
              <w:t>происхожде-ния</w:t>
            </w:r>
            <w:proofErr w:type="spellEnd"/>
            <w:proofErr w:type="gramEnd"/>
            <w:r w:rsidRPr="00D476FB">
              <w:t xml:space="preserve"> человека и </w:t>
            </w:r>
            <w:proofErr w:type="spellStart"/>
            <w:r w:rsidRPr="00D476FB">
              <w:t>социогенеза</w:t>
            </w:r>
            <w:proofErr w:type="spellEnd"/>
            <w:r w:rsidRPr="00D476FB">
              <w:t xml:space="preserve">, объяснять особенности человечества как </w:t>
            </w:r>
            <w:proofErr w:type="spellStart"/>
            <w:r w:rsidRPr="00D476FB">
              <w:t>резуль</w:t>
            </w:r>
            <w:proofErr w:type="spellEnd"/>
            <w:r w:rsidRPr="00D476FB">
              <w:t>-тат биологической и социальной эволюции.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задания,  с. 78-79.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33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>Сущность человека как проблема философии</w:t>
            </w:r>
          </w:p>
        </w:tc>
        <w:tc>
          <w:tcPr>
            <w:tcW w:w="426" w:type="dxa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  <w:p w:rsidR="00D476FB" w:rsidRPr="00D476FB" w:rsidRDefault="00D476FB" w:rsidP="00D476FB"/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>Человек – биосоциальная система. Социальная сущность деятельности. Мышление и деятельность. Мышление и язык.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социальную </w:t>
            </w:r>
            <w:proofErr w:type="spellStart"/>
            <w:proofErr w:type="gramStart"/>
            <w:r w:rsidRPr="00D476FB">
              <w:t>сущ-ность</w:t>
            </w:r>
            <w:proofErr w:type="spellEnd"/>
            <w:proofErr w:type="gramEnd"/>
            <w:r w:rsidRPr="00D476FB">
              <w:t xml:space="preserve"> деятельности человека, роль и значение мышления в жизни человека, соотносить понятия  </w:t>
            </w:r>
            <w:r w:rsidRPr="00D476FB">
              <w:rPr>
                <w:i/>
              </w:rPr>
              <w:t>мышление</w:t>
            </w:r>
            <w:r w:rsidRPr="00D476FB">
              <w:t xml:space="preserve"> и </w:t>
            </w:r>
            <w:r w:rsidRPr="00D476FB">
              <w:rPr>
                <w:i/>
              </w:rPr>
              <w:t>язык</w:t>
            </w:r>
            <w:r w:rsidRPr="00D476FB">
              <w:t xml:space="preserve">; характеризовать историю </w:t>
            </w:r>
            <w:proofErr w:type="spellStart"/>
            <w:r w:rsidRPr="00D476FB">
              <w:t>возникнове-ния</w:t>
            </w:r>
            <w:proofErr w:type="spellEnd"/>
            <w:r w:rsidRPr="00D476FB">
              <w:t xml:space="preserve"> и развития философской антропологии. Сравнивать </w:t>
            </w:r>
            <w:proofErr w:type="gramStart"/>
            <w:r w:rsidRPr="00D476FB">
              <w:t>философ-</w:t>
            </w:r>
            <w:proofErr w:type="spellStart"/>
            <w:r w:rsidRPr="00D476FB">
              <w:t>ские</w:t>
            </w:r>
            <w:proofErr w:type="spellEnd"/>
            <w:proofErr w:type="gramEnd"/>
            <w:r w:rsidRPr="00D476FB">
              <w:t xml:space="preserve"> учения; устанавливать соответствия между существенными чертами и признаками социальных явлений и обществоведческими терминами и понятиями.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>Опрос, задания, с. 88.</w:t>
            </w:r>
          </w:p>
          <w:p w:rsidR="00D476FB" w:rsidRPr="00D476FB" w:rsidRDefault="00D476FB" w:rsidP="00D476FB"/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34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>Общество и общественные отношения</w:t>
            </w:r>
          </w:p>
        </w:tc>
        <w:tc>
          <w:tcPr>
            <w:tcW w:w="426" w:type="dxa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  <w:p w:rsidR="00D476FB" w:rsidRPr="00D476FB" w:rsidRDefault="00D476FB" w:rsidP="00D476FB"/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 xml:space="preserve">Что отличает общество от социума. Уровни социально-философского анализа общества. Общество и природа. «Вторая природа» человека. Общественные отношения. </w:t>
            </w:r>
          </w:p>
          <w:p w:rsidR="00D476FB" w:rsidRPr="00D476FB" w:rsidRDefault="00D476FB" w:rsidP="00D476FB"/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общество, </w:t>
            </w:r>
            <w:proofErr w:type="spellStart"/>
            <w:proofErr w:type="gramStart"/>
            <w:r w:rsidRPr="00D476FB">
              <w:t>социаль-ные</w:t>
            </w:r>
            <w:proofErr w:type="spellEnd"/>
            <w:proofErr w:type="gramEnd"/>
            <w:r w:rsidRPr="00D476FB">
              <w:t xml:space="preserve"> взаимодействия и общественные отношения; различать общество и социум. Вести комплексный поиск, систематизацию социальной </w:t>
            </w:r>
            <w:proofErr w:type="spellStart"/>
            <w:proofErr w:type="gramStart"/>
            <w:r w:rsidRPr="00D476FB">
              <w:t>информа-ции</w:t>
            </w:r>
            <w:proofErr w:type="spellEnd"/>
            <w:proofErr w:type="gramEnd"/>
            <w:r w:rsidRPr="00D476FB">
              <w:t>, сравнивать, анализировать, делать выводы, рационально решать познавательные задания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задания, с. 97. </w:t>
            </w:r>
          </w:p>
          <w:p w:rsidR="00D476FB" w:rsidRPr="00D476FB" w:rsidRDefault="00D476FB" w:rsidP="00D476FB"/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35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 xml:space="preserve">Общество как развивающаяся </w:t>
            </w:r>
            <w:r w:rsidRPr="00D476FB">
              <w:lastRenderedPageBreak/>
              <w:t>система</w:t>
            </w:r>
          </w:p>
        </w:tc>
        <w:tc>
          <w:tcPr>
            <w:tcW w:w="426" w:type="dxa"/>
          </w:tcPr>
          <w:p w:rsidR="00D476FB" w:rsidRPr="00D476FB" w:rsidRDefault="00C66339" w:rsidP="00D476FB">
            <w:r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>Системный подход к обществу. Системное строение общества. Сферы общественной жизни как подсистемы общества. Изменчивость и стабильность.</w:t>
            </w:r>
          </w:p>
          <w:p w:rsidR="00D476FB" w:rsidRPr="00D476FB" w:rsidRDefault="00D476FB" w:rsidP="00D476FB"/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lastRenderedPageBreak/>
              <w:t xml:space="preserve">Характеризовать системное строение общества, выделять особенности социальной системы, ее подсистемы и элементы, анализировать процессы </w:t>
            </w:r>
            <w:r w:rsidRPr="00D476FB">
              <w:lastRenderedPageBreak/>
              <w:t xml:space="preserve">изменчивости и стабильности </w:t>
            </w:r>
            <w:proofErr w:type="spellStart"/>
            <w:proofErr w:type="gramStart"/>
            <w:r w:rsidRPr="00D476FB">
              <w:t>общест-ва</w:t>
            </w:r>
            <w:proofErr w:type="spellEnd"/>
            <w:proofErr w:type="gramEnd"/>
            <w:r w:rsidRPr="00D476FB">
              <w:t xml:space="preserve">. Сравнивать философские учения; устанавливать соответствия между существенными чертами и признаками социальных явлений и </w:t>
            </w:r>
            <w:proofErr w:type="gramStart"/>
            <w:r w:rsidRPr="00D476FB">
              <w:t>обществовед-</w:t>
            </w:r>
            <w:proofErr w:type="spellStart"/>
            <w:r w:rsidRPr="00D476FB">
              <w:t>ческими</w:t>
            </w:r>
            <w:proofErr w:type="spellEnd"/>
            <w:proofErr w:type="gramEnd"/>
            <w:r w:rsidRPr="00D476FB">
              <w:t xml:space="preserve"> терминами и понятиями.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lastRenderedPageBreak/>
              <w:t xml:space="preserve">Опрос задание </w:t>
            </w:r>
            <w:r w:rsidRPr="00D476FB">
              <w:lastRenderedPageBreak/>
              <w:t xml:space="preserve">№3, с. 107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C66339">
            <w:r>
              <w:lastRenderedPageBreak/>
              <w:t>36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>Типология обществ</w:t>
            </w:r>
          </w:p>
        </w:tc>
        <w:tc>
          <w:tcPr>
            <w:tcW w:w="426" w:type="dxa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>Традиционное (аграрное) индустриальное, постиндустриальное (информационное) общества. Индустриальное общество как техногенная цивилизация. Современное общество. Современный мир в зеркале цивилизационного опыта. Восток и Запад в диалоге культур.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типологию обществ с т. </w:t>
            </w:r>
            <w:proofErr w:type="spellStart"/>
            <w:r w:rsidRPr="00D476FB">
              <w:t>зр</w:t>
            </w:r>
            <w:proofErr w:type="spellEnd"/>
            <w:r w:rsidRPr="00D476FB">
              <w:t>. социально-философского, исто-</w:t>
            </w:r>
            <w:proofErr w:type="spellStart"/>
            <w:r w:rsidRPr="00D476FB">
              <w:t>рико</w:t>
            </w:r>
            <w:proofErr w:type="spellEnd"/>
            <w:r w:rsidRPr="00D476FB">
              <w:t>-типологического и социально-конкретного уровней. Анализировать документы, объяснять причинно-следственные связи изучаемых социальных объектов; участвовать в дискуссии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задания, </w:t>
            </w:r>
          </w:p>
          <w:p w:rsidR="00D476FB" w:rsidRPr="00D476FB" w:rsidRDefault="00D476FB" w:rsidP="00D476FB">
            <w:r w:rsidRPr="00D476FB">
              <w:t>с. 126.</w:t>
            </w:r>
          </w:p>
          <w:p w:rsidR="00D476FB" w:rsidRPr="00D476FB" w:rsidRDefault="00D476FB" w:rsidP="00D476FB"/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37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 xml:space="preserve">Историческое </w:t>
            </w:r>
            <w:proofErr w:type="spellStart"/>
            <w:proofErr w:type="gramStart"/>
            <w:r w:rsidRPr="00D476FB">
              <w:t>разви-тие</w:t>
            </w:r>
            <w:proofErr w:type="spellEnd"/>
            <w:proofErr w:type="gramEnd"/>
            <w:r w:rsidRPr="00D476FB">
              <w:t xml:space="preserve"> </w:t>
            </w:r>
            <w:proofErr w:type="spellStart"/>
            <w:r w:rsidRPr="00D476FB">
              <w:t>челове-чества</w:t>
            </w:r>
            <w:proofErr w:type="spellEnd"/>
            <w:r w:rsidRPr="00D476FB">
              <w:t xml:space="preserve">: </w:t>
            </w:r>
            <w:proofErr w:type="spellStart"/>
            <w:r w:rsidRPr="00D476FB">
              <w:t>по-иски</w:t>
            </w:r>
            <w:proofErr w:type="spellEnd"/>
            <w:r w:rsidRPr="00D476FB">
              <w:t xml:space="preserve"> </w:t>
            </w:r>
            <w:proofErr w:type="spellStart"/>
            <w:r w:rsidRPr="00D476FB">
              <w:t>соци-альной</w:t>
            </w:r>
            <w:proofErr w:type="spellEnd"/>
            <w:r w:rsidRPr="00D476FB">
              <w:t xml:space="preserve"> </w:t>
            </w:r>
            <w:proofErr w:type="spellStart"/>
            <w:r w:rsidRPr="00D476FB">
              <w:t>макротеории</w:t>
            </w:r>
            <w:proofErr w:type="spellEnd"/>
          </w:p>
        </w:tc>
        <w:tc>
          <w:tcPr>
            <w:tcW w:w="426" w:type="dxa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>Теория локальных цивилизаций. Теория общественно-экономических формаций. Теория постиндустриального общества. Две ветви стадиального подхода к истории: общее и различия.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подходы в изучении истории: цивилизационный и </w:t>
            </w:r>
            <w:proofErr w:type="gramStart"/>
            <w:r w:rsidRPr="00D476FB">
              <w:t>форма-</w:t>
            </w:r>
            <w:proofErr w:type="spellStart"/>
            <w:r w:rsidRPr="00D476FB">
              <w:t>ционный</w:t>
            </w:r>
            <w:proofErr w:type="spellEnd"/>
            <w:proofErr w:type="gramEnd"/>
            <w:r w:rsidRPr="00D476FB">
              <w:t>;  смысл и направленность общественного развития, типологию цивилизаций. Работать в группе, выступать публично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задание 3, с. 134.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38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>Исторический процесс</w:t>
            </w:r>
          </w:p>
        </w:tc>
        <w:tc>
          <w:tcPr>
            <w:tcW w:w="426" w:type="dxa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 xml:space="preserve">Типы социальной динамики. Факторы изменения социума. Роль народа в историческом процессе. Социальные группы и общественные объединения. Исторические личности. </w:t>
            </w:r>
          </w:p>
          <w:p w:rsidR="00D476FB" w:rsidRPr="00D476FB" w:rsidRDefault="00D476FB" w:rsidP="00D476FB"/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смысл и </w:t>
            </w:r>
            <w:proofErr w:type="gramStart"/>
            <w:r w:rsidRPr="00D476FB">
              <w:t>направлен-</w:t>
            </w:r>
            <w:proofErr w:type="spellStart"/>
            <w:r w:rsidRPr="00D476FB">
              <w:t>ность</w:t>
            </w:r>
            <w:proofErr w:type="spellEnd"/>
            <w:proofErr w:type="gramEnd"/>
            <w:r w:rsidRPr="00D476FB">
              <w:t xml:space="preserve"> исторического процесса, роли его участников, типы социальной динамики, факторы изменения </w:t>
            </w:r>
            <w:proofErr w:type="spellStart"/>
            <w:r w:rsidRPr="00D476FB">
              <w:t>социу-ма</w:t>
            </w:r>
            <w:proofErr w:type="spellEnd"/>
            <w:r w:rsidRPr="00D476FB">
              <w:t xml:space="preserve">. Устанавливать соответствия между существенными чертами и признаками социальных явлений и </w:t>
            </w:r>
            <w:proofErr w:type="gramStart"/>
            <w:r w:rsidRPr="00D476FB">
              <w:t>обществовед-</w:t>
            </w:r>
            <w:proofErr w:type="spellStart"/>
            <w:r w:rsidRPr="00D476FB">
              <w:t>ческими</w:t>
            </w:r>
            <w:proofErr w:type="spellEnd"/>
            <w:proofErr w:type="gramEnd"/>
            <w:r w:rsidRPr="00D476FB">
              <w:t xml:space="preserve"> терминами и понятиями; различать факты и мнения, аргументы и выводы. 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>Опрос, задания рубрики «Поработайте с источниками»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39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>Проблема общественного прогресса</w:t>
            </w:r>
          </w:p>
        </w:tc>
        <w:tc>
          <w:tcPr>
            <w:tcW w:w="426" w:type="dxa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 xml:space="preserve">Прогресс и регресс. Противоречивость прогресса. Критерии прогресса. Многообразие путей и форм общественного развития. 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lastRenderedPageBreak/>
              <w:t xml:space="preserve">Характеризовать особенности </w:t>
            </w:r>
            <w:proofErr w:type="spellStart"/>
            <w:proofErr w:type="gramStart"/>
            <w:r w:rsidRPr="00D476FB">
              <w:t>общест</w:t>
            </w:r>
            <w:proofErr w:type="spellEnd"/>
            <w:r w:rsidRPr="00D476FB">
              <w:t>-венного</w:t>
            </w:r>
            <w:proofErr w:type="gramEnd"/>
            <w:r w:rsidRPr="00D476FB">
              <w:t xml:space="preserve"> прогресса, его критерии, описывать многообразие и неравно-мерность процессов общественного развития, его </w:t>
            </w:r>
            <w:r w:rsidRPr="00D476FB">
              <w:lastRenderedPageBreak/>
              <w:t>противоречивость. Вести комплексный поиск, систематизацию социальной информации, рационально решать  проблемные задания.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lastRenderedPageBreak/>
              <w:t>Опрос, задания</w:t>
            </w:r>
          </w:p>
          <w:p w:rsidR="00D476FB" w:rsidRPr="00D476FB" w:rsidRDefault="00D476FB" w:rsidP="00D476FB">
            <w:r w:rsidRPr="00D476FB">
              <w:lastRenderedPageBreak/>
              <w:t xml:space="preserve">с. 154.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lastRenderedPageBreak/>
              <w:t>40</w:t>
            </w:r>
          </w:p>
        </w:tc>
        <w:tc>
          <w:tcPr>
            <w:tcW w:w="1417" w:type="dxa"/>
            <w:gridSpan w:val="2"/>
          </w:tcPr>
          <w:p w:rsidR="00D476FB" w:rsidRPr="00D476FB" w:rsidRDefault="00D476FB" w:rsidP="00D476FB">
            <w:r w:rsidRPr="00D476FB">
              <w:t>Свобода в деятельности человека</w:t>
            </w:r>
          </w:p>
        </w:tc>
        <w:tc>
          <w:tcPr>
            <w:tcW w:w="426" w:type="dxa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>Свобода как познанная необходимость. Свобода и ответственность. Свободное общество.</w:t>
            </w:r>
          </w:p>
          <w:p w:rsidR="00D476FB" w:rsidRPr="00D476FB" w:rsidRDefault="00D476FB" w:rsidP="00D476FB"/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proofErr w:type="gramStart"/>
            <w:r w:rsidRPr="00D476FB">
              <w:t xml:space="preserve">Характеризовать роль свободы и </w:t>
            </w:r>
            <w:proofErr w:type="spellStart"/>
            <w:r w:rsidRPr="00D476FB">
              <w:t>необ</w:t>
            </w:r>
            <w:proofErr w:type="spellEnd"/>
            <w:r w:rsidRPr="00D476FB">
              <w:t>-ходимости в человеческой деятель-</w:t>
            </w:r>
            <w:proofErr w:type="spellStart"/>
            <w:r w:rsidRPr="00D476FB">
              <w:t>ности</w:t>
            </w:r>
            <w:proofErr w:type="spellEnd"/>
            <w:r w:rsidRPr="00D476FB">
              <w:t>, соотносить понятия: «свобода» и «произвол», «свобода» и «</w:t>
            </w:r>
            <w:proofErr w:type="spellStart"/>
            <w:r w:rsidRPr="00D476FB">
              <w:t>ответст-венность</w:t>
            </w:r>
            <w:proofErr w:type="spellEnd"/>
            <w:r w:rsidRPr="00D476FB">
              <w:t>», суть проблемы выбора.</w:t>
            </w:r>
            <w:proofErr w:type="gramEnd"/>
            <w:r w:rsidRPr="00D476FB">
              <w:t xml:space="preserve"> Анализировать  документы; работать в группе, участвовать в дискуссии.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задания, с. 163.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41</w:t>
            </w:r>
          </w:p>
        </w:tc>
        <w:tc>
          <w:tcPr>
            <w:tcW w:w="1417" w:type="dxa"/>
            <w:gridSpan w:val="2"/>
          </w:tcPr>
          <w:p w:rsidR="00D476FB" w:rsidRPr="00D476FB" w:rsidRDefault="00FC0826" w:rsidP="00D476FB">
            <w:r>
              <w:t>Практикум по теме: «</w:t>
            </w:r>
            <w:r w:rsidR="00D476FB" w:rsidRPr="00D476FB">
              <w:t>Общество и человек</w:t>
            </w:r>
            <w:r>
              <w:t>»</w:t>
            </w:r>
          </w:p>
        </w:tc>
        <w:tc>
          <w:tcPr>
            <w:tcW w:w="426" w:type="dxa"/>
          </w:tcPr>
          <w:p w:rsidR="00D476FB" w:rsidRPr="00D476FB" w:rsidRDefault="00DA2C80" w:rsidP="00D476FB">
            <w:r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Контрольно-</w:t>
            </w:r>
            <w:proofErr w:type="spellStart"/>
            <w:r w:rsidRPr="00D476FB">
              <w:t>обощающий</w:t>
            </w:r>
            <w:proofErr w:type="spellEnd"/>
          </w:p>
        </w:tc>
        <w:tc>
          <w:tcPr>
            <w:tcW w:w="4678" w:type="dxa"/>
            <w:gridSpan w:val="2"/>
          </w:tcPr>
          <w:p w:rsidR="00D476FB" w:rsidRPr="00D476FB" w:rsidRDefault="00D476FB" w:rsidP="00D476FB"/>
        </w:tc>
        <w:tc>
          <w:tcPr>
            <w:tcW w:w="4820" w:type="dxa"/>
          </w:tcPr>
          <w:p w:rsidR="00D476FB" w:rsidRPr="00D476FB" w:rsidRDefault="00D476FB" w:rsidP="00D476FB">
            <w:r w:rsidRPr="00D476FB">
              <w:t>Знать основные положения раздела</w:t>
            </w:r>
          </w:p>
          <w:p w:rsidR="00D476FB" w:rsidRPr="00D476FB" w:rsidRDefault="00D476FB" w:rsidP="00D476FB">
            <w:r w:rsidRPr="00D476FB">
              <w:t>Решать познавательные задачи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>Решение познавательных задач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D476FB">
        <w:tc>
          <w:tcPr>
            <w:tcW w:w="16019" w:type="dxa"/>
            <w:gridSpan w:val="12"/>
          </w:tcPr>
          <w:p w:rsidR="00D476FB" w:rsidRPr="00D476FB" w:rsidRDefault="005F150F" w:rsidP="00D476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476FB" w:rsidRPr="00D476FB">
              <w:rPr>
                <w:b/>
              </w:rPr>
              <w:t>. Деятельность ка</w:t>
            </w:r>
            <w:r>
              <w:rPr>
                <w:b/>
              </w:rPr>
              <w:t>к способ существования людей.(5</w:t>
            </w:r>
            <w:r w:rsidR="00D476FB" w:rsidRPr="00D476FB">
              <w:rPr>
                <w:b/>
              </w:rPr>
              <w:t xml:space="preserve"> часов).</w:t>
            </w:r>
          </w:p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42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 xml:space="preserve">Деятельность людей и ее многообразие </w:t>
            </w:r>
          </w:p>
        </w:tc>
        <w:tc>
          <w:tcPr>
            <w:tcW w:w="451" w:type="dxa"/>
            <w:gridSpan w:val="2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D476FB" w:rsidRPr="00D476FB" w:rsidRDefault="00D476FB" w:rsidP="00D476FB">
            <w:r w:rsidRPr="00D476FB">
              <w:t>Урок-исследование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FB" w:rsidRPr="00D476FB" w:rsidRDefault="00D476FB" w:rsidP="00D476FB">
            <w:pPr>
              <w:jc w:val="both"/>
            </w:pPr>
            <w:r w:rsidRPr="00D476FB">
              <w:t xml:space="preserve">Деятельность человека: сущность, </w:t>
            </w:r>
            <w:proofErr w:type="spellStart"/>
            <w:proofErr w:type="gramStart"/>
            <w:r w:rsidRPr="00D476FB">
              <w:t>структу-ра</w:t>
            </w:r>
            <w:proofErr w:type="spellEnd"/>
            <w:proofErr w:type="gramEnd"/>
            <w:r w:rsidRPr="00D476FB">
              <w:t xml:space="preserve"> деятельности. Деятельность как способ человеческого бытия. Деятельность </w:t>
            </w:r>
            <w:proofErr w:type="gramStart"/>
            <w:r w:rsidRPr="00D476FB">
              <w:t>чело-века</w:t>
            </w:r>
            <w:proofErr w:type="gramEnd"/>
            <w:r w:rsidRPr="00D476FB">
              <w:t xml:space="preserve"> и поведение животных. Потребности человека, интересы и мотивы </w:t>
            </w:r>
            <w:proofErr w:type="gramStart"/>
            <w:r w:rsidRPr="00D476FB">
              <w:t>деятель-</w:t>
            </w:r>
            <w:proofErr w:type="spellStart"/>
            <w:r w:rsidRPr="00D476FB">
              <w:t>ности</w:t>
            </w:r>
            <w:proofErr w:type="spellEnd"/>
            <w:proofErr w:type="gramEnd"/>
            <w:r w:rsidRPr="00D476FB">
              <w:t>. Виды деятельности. Соотношение деятельности и общения.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476FB" w:rsidRPr="00D476FB" w:rsidRDefault="00D476FB" w:rsidP="00D476FB">
            <w:pPr>
              <w:jc w:val="both"/>
            </w:pPr>
            <w:r w:rsidRPr="00D476FB">
              <w:t>Характеризовать социальную сущность деятельности человека, потребности и мотивы; типологию деятельности. Анализировать текст учебника, систематизировать информацию в таблице «</w:t>
            </w:r>
            <w:proofErr w:type="spellStart"/>
            <w:proofErr w:type="gramStart"/>
            <w:r w:rsidRPr="00D476FB">
              <w:t>Многооб-разие</w:t>
            </w:r>
            <w:proofErr w:type="spellEnd"/>
            <w:proofErr w:type="gramEnd"/>
            <w:r w:rsidRPr="00D476FB">
              <w:t xml:space="preserve"> деятельности»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таблица, задания, </w:t>
            </w:r>
          </w:p>
          <w:p w:rsidR="00D476FB" w:rsidRPr="00D476FB" w:rsidRDefault="00D476FB" w:rsidP="00D476FB">
            <w:r w:rsidRPr="00D476FB">
              <w:t>с. 177.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43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476FB" w:rsidRPr="00D476FB" w:rsidRDefault="00D476FB" w:rsidP="00D476FB">
            <w:r w:rsidRPr="00D476FB">
              <w:t>Содержание и формы духовной деятельности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D476FB" w:rsidRPr="00D476FB" w:rsidRDefault="00D476FB" w:rsidP="00D476FB">
            <w:r w:rsidRPr="00D476FB">
              <w:t>Создание и освоение духовных ценностей. Духовная жизнь общества. Духовный мир человека.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деятельность в сфере духовной культуры, объяснять процесс сохранения, распространения и </w:t>
            </w:r>
            <w:proofErr w:type="spellStart"/>
            <w:proofErr w:type="gramStart"/>
            <w:r w:rsidRPr="00D476FB">
              <w:t>освое-ния</w:t>
            </w:r>
            <w:proofErr w:type="spellEnd"/>
            <w:proofErr w:type="gramEnd"/>
            <w:r w:rsidRPr="00D476FB">
              <w:t xml:space="preserve"> духовных ценностей. Вести </w:t>
            </w:r>
            <w:proofErr w:type="gramStart"/>
            <w:r w:rsidRPr="00D476FB">
              <w:t>комп-</w:t>
            </w:r>
            <w:proofErr w:type="spellStart"/>
            <w:r w:rsidRPr="00D476FB">
              <w:t>лексный</w:t>
            </w:r>
            <w:proofErr w:type="spellEnd"/>
            <w:proofErr w:type="gramEnd"/>
            <w:r w:rsidRPr="00D476FB">
              <w:t xml:space="preserve"> поиск, систематизацию социальной информации, рационально решать познавательные и проблемные задания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задания, с. 186-187.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C66339" w:rsidRPr="00D476FB" w:rsidTr="005F150F">
        <w:tc>
          <w:tcPr>
            <w:tcW w:w="568" w:type="dxa"/>
          </w:tcPr>
          <w:p w:rsidR="00C66339" w:rsidRDefault="00C66339" w:rsidP="005D4D2C">
            <w:r>
              <w:t>44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66339" w:rsidRPr="00B1310E" w:rsidRDefault="00C66339" w:rsidP="005D4D2C">
            <w:pPr>
              <w:rPr>
                <w:b/>
              </w:rPr>
            </w:pPr>
            <w:r w:rsidRPr="00B1310E">
              <w:rPr>
                <w:b/>
              </w:rPr>
              <w:t xml:space="preserve">Итоговая контрольная работа за </w:t>
            </w:r>
            <w:r w:rsidRPr="00B1310E">
              <w:rPr>
                <w:b/>
                <w:lang w:val="en-US"/>
              </w:rPr>
              <w:t>I</w:t>
            </w:r>
            <w:r w:rsidRPr="00B1310E">
              <w:rPr>
                <w:b/>
              </w:rPr>
              <w:t xml:space="preserve"> полугодие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C66339" w:rsidRDefault="00C66339" w:rsidP="005D4D2C"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66339" w:rsidRPr="00D476FB" w:rsidRDefault="00C66339" w:rsidP="005D4D2C">
            <w:r w:rsidRPr="00D476FB">
              <w:t>Контрольно-</w:t>
            </w:r>
            <w:proofErr w:type="spellStart"/>
            <w:r w:rsidRPr="00D476FB">
              <w:t>обощающий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C66339" w:rsidRPr="00D476FB" w:rsidRDefault="00C66339" w:rsidP="005D4D2C"/>
        </w:tc>
        <w:tc>
          <w:tcPr>
            <w:tcW w:w="4820" w:type="dxa"/>
          </w:tcPr>
          <w:p w:rsidR="00C66339" w:rsidRPr="00D476FB" w:rsidRDefault="00C66339" w:rsidP="005D4D2C">
            <w:r w:rsidRPr="00D476FB">
              <w:t>Знать основные положения раздела</w:t>
            </w:r>
          </w:p>
          <w:p w:rsidR="00C66339" w:rsidRPr="00D476FB" w:rsidRDefault="00C66339" w:rsidP="005D4D2C">
            <w:r w:rsidRPr="00D476FB">
              <w:t>Решать познавательные задачи</w:t>
            </w:r>
          </w:p>
        </w:tc>
        <w:tc>
          <w:tcPr>
            <w:tcW w:w="850" w:type="dxa"/>
          </w:tcPr>
          <w:p w:rsidR="00C66339" w:rsidRPr="00D476FB" w:rsidRDefault="00C66339" w:rsidP="005D4D2C">
            <w:r w:rsidRPr="00D476FB">
              <w:t xml:space="preserve">Решение познавательных </w:t>
            </w:r>
            <w:r w:rsidRPr="00D476FB">
              <w:lastRenderedPageBreak/>
              <w:t>задач</w:t>
            </w:r>
          </w:p>
        </w:tc>
        <w:tc>
          <w:tcPr>
            <w:tcW w:w="851" w:type="dxa"/>
          </w:tcPr>
          <w:p w:rsidR="00C66339" w:rsidRPr="00D476FB" w:rsidRDefault="00C66339" w:rsidP="00D476FB"/>
        </w:tc>
        <w:tc>
          <w:tcPr>
            <w:tcW w:w="1134" w:type="dxa"/>
          </w:tcPr>
          <w:p w:rsidR="00C66339" w:rsidRPr="00D476FB" w:rsidRDefault="00C66339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lastRenderedPageBreak/>
              <w:t>45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Трудовая деятельность</w:t>
            </w:r>
          </w:p>
        </w:tc>
        <w:tc>
          <w:tcPr>
            <w:tcW w:w="451" w:type="dxa"/>
            <w:gridSpan w:val="2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 xml:space="preserve">Труд как вид человеческой деятельности. Человеческий фактор производства. Социальное партнерство. </w:t>
            </w:r>
          </w:p>
        </w:tc>
        <w:tc>
          <w:tcPr>
            <w:tcW w:w="4820" w:type="dxa"/>
          </w:tcPr>
          <w:p w:rsidR="00B1310E" w:rsidRPr="00B1310E" w:rsidRDefault="00D476FB" w:rsidP="00D476FB">
            <w:pPr>
              <w:jc w:val="both"/>
              <w:rPr>
                <w:sz w:val="20"/>
              </w:rPr>
            </w:pPr>
            <w:r w:rsidRPr="00B1310E">
              <w:rPr>
                <w:sz w:val="20"/>
              </w:rPr>
              <w:t>Характеризовать суть и особенности трудовой деятельности, социологию труд</w:t>
            </w:r>
            <w:r w:rsidR="00B1310E">
              <w:rPr>
                <w:sz w:val="20"/>
              </w:rPr>
              <w:t>а, сущность социального партнер</w:t>
            </w:r>
            <w:r w:rsidRPr="00B1310E">
              <w:rPr>
                <w:sz w:val="20"/>
              </w:rPr>
              <w:t xml:space="preserve">ства. </w:t>
            </w:r>
          </w:p>
          <w:p w:rsidR="00D476FB" w:rsidRPr="00D476FB" w:rsidRDefault="00D476FB" w:rsidP="00D476FB">
            <w:pPr>
              <w:jc w:val="both"/>
            </w:pP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задания, с. 201.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3F5232" w:rsidP="00D476FB">
            <w:r>
              <w:t>46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 xml:space="preserve">Политическая деятельность </w:t>
            </w:r>
          </w:p>
        </w:tc>
        <w:tc>
          <w:tcPr>
            <w:tcW w:w="451" w:type="dxa"/>
            <w:gridSpan w:val="2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5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678" w:type="dxa"/>
            <w:gridSpan w:val="2"/>
          </w:tcPr>
          <w:p w:rsidR="00D476FB" w:rsidRPr="00D476FB" w:rsidRDefault="00D476FB" w:rsidP="00D476FB">
            <w:r w:rsidRPr="00D476FB">
              <w:t>Политическая деятельность. Политика как деятельность. Цели и средства политической деятельности. Политические действия. Власть и властная деятельность. Легитимная власть.</w:t>
            </w:r>
          </w:p>
        </w:tc>
        <w:tc>
          <w:tcPr>
            <w:tcW w:w="4820" w:type="dxa"/>
          </w:tcPr>
          <w:p w:rsidR="00B1310E" w:rsidRPr="00D476FB" w:rsidRDefault="00B1310E" w:rsidP="00D476FB">
            <w:pPr>
              <w:jc w:val="both"/>
            </w:pPr>
            <w:r w:rsidRPr="00D476FB">
              <w:t>Характеризовать политическую деятельность, сопоставлять понятия «власть» и «политика», анализировать типологию властных отношений.</w:t>
            </w:r>
          </w:p>
          <w:p w:rsidR="00D476FB" w:rsidRPr="00D476FB" w:rsidRDefault="00D476FB" w:rsidP="00D476FB">
            <w:pPr>
              <w:jc w:val="both"/>
            </w:pPr>
          </w:p>
        </w:tc>
        <w:tc>
          <w:tcPr>
            <w:tcW w:w="850" w:type="dxa"/>
          </w:tcPr>
          <w:p w:rsidR="00D476FB" w:rsidRPr="00D476FB" w:rsidRDefault="00B1310E" w:rsidP="00D476FB">
            <w:r w:rsidRPr="00D476FB">
              <w:t xml:space="preserve">Опрос, задания, с. 211.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D476FB">
        <w:tc>
          <w:tcPr>
            <w:tcW w:w="16019" w:type="dxa"/>
            <w:gridSpan w:val="12"/>
          </w:tcPr>
          <w:p w:rsidR="00D476FB" w:rsidRPr="00D476FB" w:rsidRDefault="005F150F" w:rsidP="00D476FB">
            <w:pPr>
              <w:jc w:val="center"/>
              <w:rPr>
                <w:b/>
              </w:rPr>
            </w:pPr>
            <w:r>
              <w:rPr>
                <w:b/>
              </w:rPr>
              <w:t>5. Сознание и познание. (8</w:t>
            </w:r>
            <w:r w:rsidR="00D476FB" w:rsidRPr="00D476FB">
              <w:rPr>
                <w:b/>
              </w:rPr>
              <w:t xml:space="preserve"> часов).</w:t>
            </w:r>
          </w:p>
        </w:tc>
      </w:tr>
      <w:tr w:rsidR="00D476FB" w:rsidRPr="00D476FB" w:rsidTr="005F150F">
        <w:tc>
          <w:tcPr>
            <w:tcW w:w="568" w:type="dxa"/>
          </w:tcPr>
          <w:p w:rsidR="00D476FB" w:rsidRPr="00D476FB" w:rsidRDefault="006C15D5" w:rsidP="00C66339">
            <w:r>
              <w:t>47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Проблемы познаваемости мира</w:t>
            </w:r>
          </w:p>
        </w:tc>
        <w:tc>
          <w:tcPr>
            <w:tcW w:w="545" w:type="dxa"/>
            <w:gridSpan w:val="3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Изучение и закрепление нового материала</w:t>
            </w:r>
          </w:p>
        </w:tc>
        <w:tc>
          <w:tcPr>
            <w:tcW w:w="4583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Бытие и познание. Познание мира как философская проблема и как </w:t>
            </w:r>
            <w:proofErr w:type="spellStart"/>
            <w:proofErr w:type="gramStart"/>
            <w:r w:rsidRPr="00D476FB">
              <w:t>дея-тельность</w:t>
            </w:r>
            <w:proofErr w:type="spellEnd"/>
            <w:proofErr w:type="gramEnd"/>
            <w:r w:rsidRPr="00D476FB">
              <w:t xml:space="preserve">. Чувственное познание: </w:t>
            </w:r>
            <w:proofErr w:type="gramStart"/>
            <w:r w:rsidRPr="00D476FB">
              <w:t>воз-</w:t>
            </w:r>
            <w:proofErr w:type="spellStart"/>
            <w:r w:rsidRPr="00D476FB">
              <w:t>можности</w:t>
            </w:r>
            <w:proofErr w:type="spellEnd"/>
            <w:proofErr w:type="gramEnd"/>
            <w:r w:rsidRPr="00D476FB">
              <w:t xml:space="preserve"> и границы. Сущность и формы рационального познания. Способы </w:t>
            </w:r>
            <w:proofErr w:type="spellStart"/>
            <w:proofErr w:type="gramStart"/>
            <w:r w:rsidRPr="00D476FB">
              <w:t>позна-вательной</w:t>
            </w:r>
            <w:proofErr w:type="spellEnd"/>
            <w:proofErr w:type="gramEnd"/>
            <w:r w:rsidRPr="00D476FB">
              <w:t xml:space="preserve"> деятельности. Формы </w:t>
            </w:r>
            <w:proofErr w:type="spellStart"/>
            <w:proofErr w:type="gramStart"/>
            <w:r w:rsidRPr="00D476FB">
              <w:t>чувст</w:t>
            </w:r>
            <w:proofErr w:type="spellEnd"/>
            <w:r w:rsidRPr="00D476FB">
              <w:t>-венного</w:t>
            </w:r>
            <w:proofErr w:type="gramEnd"/>
            <w:r w:rsidRPr="00D476FB">
              <w:t xml:space="preserve"> познания, рационального </w:t>
            </w:r>
            <w:proofErr w:type="spellStart"/>
            <w:r w:rsidRPr="00D476FB">
              <w:t>позна-ния</w:t>
            </w:r>
            <w:proofErr w:type="spellEnd"/>
            <w:r w:rsidRPr="00D476FB">
              <w:t>. Познание в жизни человека и общества. Интуиция, как способ познания.</w:t>
            </w:r>
          </w:p>
        </w:tc>
        <w:tc>
          <w:tcPr>
            <w:tcW w:w="4820" w:type="dxa"/>
          </w:tcPr>
          <w:p w:rsidR="00D476FB" w:rsidRPr="00D476FB" w:rsidRDefault="00D476FB" w:rsidP="00D476FB">
            <w:r w:rsidRPr="00D476FB">
              <w:t>Характеризовать познавательную деятельность, проблему познаваемости мира. Сравнивать философские учения, устанавливать соответствия между существенными чертами и признаками социальных явлений и обществоведческими терминами и понятиями; различать факты и мнения, аргументы и выводы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задания, с. 224-226.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48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Истина и ее критерии</w:t>
            </w:r>
          </w:p>
        </w:tc>
        <w:tc>
          <w:tcPr>
            <w:tcW w:w="545" w:type="dxa"/>
            <w:gridSpan w:val="3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>Объективность истины. Критерии истины. Абсолютная и относительная истина. Истина и заблуждение. Мыслители прошлого в спорах об истине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>Характеризовать основные подходы к пониманию истины и ее критериев; абсолютную и относительную истину, соотносить истину и заблуждение. Раскрывать на примерах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задания, с. 234.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49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Многообразие путей познания мира</w:t>
            </w:r>
          </w:p>
        </w:tc>
        <w:tc>
          <w:tcPr>
            <w:tcW w:w="545" w:type="dxa"/>
            <w:gridSpan w:val="3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 xml:space="preserve">Миф и познание. Жизненная практика, опыт повседневной жизни. Народная мудрость. Познание средствами искусства. </w:t>
            </w:r>
            <w:proofErr w:type="spellStart"/>
            <w:r w:rsidRPr="00D476FB">
              <w:t>Паранаука</w:t>
            </w:r>
            <w:proofErr w:type="spellEnd"/>
            <w:proofErr w:type="gramStart"/>
            <w:r w:rsidRPr="00D476FB">
              <w:t>:«</w:t>
            </w:r>
            <w:proofErr w:type="gramEnd"/>
            <w:r w:rsidRPr="00D476FB">
              <w:t>за» и «против»</w:t>
            </w:r>
          </w:p>
          <w:p w:rsidR="00D476FB" w:rsidRPr="00D476FB" w:rsidRDefault="00D476FB" w:rsidP="00D476FB">
            <w:r w:rsidRPr="00D476FB">
              <w:t>Виды познания: обыденное, научное, образное, философское.</w:t>
            </w: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>Характеризовать виды и уровни человеческих знаний, устанавливать соответствия между существенными чертами и признаками социальных явлений и обществоведческими терминами и понятиями; различать факты и мнения, аргументы и выводы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>Опрос, задания, с. 247-248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lastRenderedPageBreak/>
              <w:t>50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Научное познание</w:t>
            </w:r>
          </w:p>
        </w:tc>
        <w:tc>
          <w:tcPr>
            <w:tcW w:w="545" w:type="dxa"/>
            <w:gridSpan w:val="3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 xml:space="preserve">Особенности, методы научного познания. Уровни, дифференциация и интеграция научного знания. Научные революции. Научное мышление и современный человек. Теория как форма научного познания. Наука о человеке и обществе. </w:t>
            </w:r>
          </w:p>
        </w:tc>
        <w:tc>
          <w:tcPr>
            <w:tcW w:w="4820" w:type="dxa"/>
            <w:vMerge w:val="restart"/>
          </w:tcPr>
          <w:p w:rsidR="00D476FB" w:rsidRPr="00D476FB" w:rsidRDefault="00D476FB" w:rsidP="00D476FB">
            <w:r w:rsidRPr="00D476FB">
              <w:t>Характеризовать сущность и особенности научного познания, основные особенности методологии научного мышления, методы научного познания; сущность и особенности социального познания, раскрывать проблемы социальных и гуманитарных наук. Осуществлять комплексный поиск, систематизацию социальной информации, сравнивать, анализировать.</w:t>
            </w:r>
          </w:p>
          <w:p w:rsidR="00D476FB" w:rsidRPr="00D476FB" w:rsidRDefault="00D476FB" w:rsidP="00D476FB"/>
        </w:tc>
        <w:tc>
          <w:tcPr>
            <w:tcW w:w="850" w:type="dxa"/>
            <w:vMerge w:val="restart"/>
          </w:tcPr>
          <w:p w:rsidR="00D476FB" w:rsidRPr="00D476FB" w:rsidRDefault="00D476FB" w:rsidP="00D476FB">
            <w:r w:rsidRPr="00D476FB">
              <w:t xml:space="preserve"> Опрос, задания, с. 256. </w:t>
            </w:r>
          </w:p>
          <w:p w:rsidR="00D476FB" w:rsidRPr="00D476FB" w:rsidRDefault="00D476FB" w:rsidP="00D476FB"/>
          <w:p w:rsidR="00D476FB" w:rsidRPr="00D476FB" w:rsidRDefault="00D476FB" w:rsidP="00D476FB"/>
          <w:p w:rsidR="00D476FB" w:rsidRPr="00D476FB" w:rsidRDefault="00D476FB" w:rsidP="00D476FB"/>
          <w:p w:rsidR="00D476FB" w:rsidRPr="00D476FB" w:rsidRDefault="00D476FB" w:rsidP="00D476FB">
            <w:r w:rsidRPr="00D476FB">
              <w:t>Опрос,</w:t>
            </w:r>
          </w:p>
          <w:p w:rsidR="00D476FB" w:rsidRPr="00D476FB" w:rsidRDefault="00D476FB" w:rsidP="00D476FB">
            <w:r w:rsidRPr="00D476FB">
              <w:t xml:space="preserve">задания, с. 267.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51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Социальное познание</w:t>
            </w:r>
          </w:p>
        </w:tc>
        <w:tc>
          <w:tcPr>
            <w:tcW w:w="545" w:type="dxa"/>
            <w:gridSpan w:val="3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 xml:space="preserve">Комбинированный </w:t>
            </w:r>
          </w:p>
        </w:tc>
        <w:tc>
          <w:tcPr>
            <w:tcW w:w="4583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Социальные и гуманитарные знания. Виды человеческих знаний. Основные направления познания: самопознание, познание общества, познание природы. Научное познание природы и общества. Основные принципы научного </w:t>
            </w:r>
            <w:proofErr w:type="spellStart"/>
            <w:proofErr w:type="gramStart"/>
            <w:r w:rsidRPr="00D476FB">
              <w:t>социаль-ного</w:t>
            </w:r>
            <w:proofErr w:type="spellEnd"/>
            <w:proofErr w:type="gramEnd"/>
            <w:r w:rsidRPr="00D476FB">
              <w:t xml:space="preserve"> познания. Идеальный тип – </w:t>
            </w:r>
            <w:proofErr w:type="spellStart"/>
            <w:proofErr w:type="gramStart"/>
            <w:r w:rsidRPr="00D476FB">
              <w:t>инстру</w:t>
            </w:r>
            <w:proofErr w:type="spellEnd"/>
            <w:r w:rsidRPr="00D476FB">
              <w:t>-мент</w:t>
            </w:r>
            <w:proofErr w:type="gramEnd"/>
            <w:r w:rsidRPr="00D476FB">
              <w:t xml:space="preserve"> научного социального познания. Обыденное и научное социальное знание. </w:t>
            </w:r>
          </w:p>
        </w:tc>
        <w:tc>
          <w:tcPr>
            <w:tcW w:w="4820" w:type="dxa"/>
            <w:vMerge/>
          </w:tcPr>
          <w:p w:rsidR="00D476FB" w:rsidRPr="00D476FB" w:rsidRDefault="00D476FB" w:rsidP="00D476FB"/>
        </w:tc>
        <w:tc>
          <w:tcPr>
            <w:tcW w:w="850" w:type="dxa"/>
            <w:vMerge/>
          </w:tcPr>
          <w:p w:rsidR="00D476FB" w:rsidRPr="00D476FB" w:rsidRDefault="00D476FB" w:rsidP="00D476FB"/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52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Знание и сознание</w:t>
            </w:r>
          </w:p>
        </w:tc>
        <w:tc>
          <w:tcPr>
            <w:tcW w:w="545" w:type="dxa"/>
            <w:gridSpan w:val="3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>Сознание. Сознание индивидуальное и общественное. Сущность и особенности общественного сознания. Практическое и обыденное сознание.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>Объяснять сущность категорий «</w:t>
            </w:r>
            <w:proofErr w:type="spellStart"/>
            <w:proofErr w:type="gramStart"/>
            <w:r w:rsidRPr="00D476FB">
              <w:t>созна-ние</w:t>
            </w:r>
            <w:proofErr w:type="spellEnd"/>
            <w:proofErr w:type="gramEnd"/>
            <w:r w:rsidRPr="00D476FB">
              <w:t xml:space="preserve">» и «знание», характеризовать типы сознания. Вести комплексный поиск, систематизировать </w:t>
            </w:r>
            <w:proofErr w:type="gramStart"/>
            <w:r w:rsidRPr="00D476FB">
              <w:t>социальную</w:t>
            </w:r>
            <w:proofErr w:type="gramEnd"/>
            <w:r w:rsidRPr="00D476FB">
              <w:t xml:space="preserve"> </w:t>
            </w:r>
            <w:proofErr w:type="spellStart"/>
            <w:r w:rsidRPr="00D476FB">
              <w:t>инфор-мацию</w:t>
            </w:r>
            <w:proofErr w:type="spellEnd"/>
            <w:r w:rsidRPr="00D476FB">
              <w:t>.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>Опрос, задания,</w:t>
            </w:r>
          </w:p>
          <w:p w:rsidR="00D476FB" w:rsidRPr="00D476FB" w:rsidRDefault="00D476FB" w:rsidP="00D476FB">
            <w:r w:rsidRPr="00D476FB">
              <w:t xml:space="preserve">с. 277.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53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Самопознание и развитие личности</w:t>
            </w:r>
          </w:p>
        </w:tc>
        <w:tc>
          <w:tcPr>
            <w:tcW w:w="545" w:type="dxa"/>
            <w:gridSpan w:val="3"/>
          </w:tcPr>
          <w:p w:rsidR="00D476FB" w:rsidRPr="00D476FB" w:rsidRDefault="00C66339" w:rsidP="00D476FB">
            <w:r>
              <w:t>1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583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Основные направления познания: </w:t>
            </w:r>
            <w:proofErr w:type="gramStart"/>
            <w:r w:rsidRPr="00D476FB">
              <w:t>само-познание</w:t>
            </w:r>
            <w:proofErr w:type="gramEnd"/>
            <w:r w:rsidRPr="00D476FB">
              <w:t xml:space="preserve">, познание общества, природы. Человек в системе социальных связей. </w:t>
            </w:r>
            <w:proofErr w:type="gramStart"/>
            <w:r w:rsidRPr="00D476FB">
              <w:t>Биологическое</w:t>
            </w:r>
            <w:proofErr w:type="gramEnd"/>
            <w:r w:rsidRPr="00D476FB">
              <w:t xml:space="preserve"> и социальное в человеке. Личность, ее самооценка. Единство свободы и ответственности личности. Самооценка. Развитие самосознания и формирование личности.</w:t>
            </w:r>
          </w:p>
        </w:tc>
        <w:tc>
          <w:tcPr>
            <w:tcW w:w="4820" w:type="dxa"/>
          </w:tcPr>
          <w:p w:rsidR="00D476FB" w:rsidRPr="00D476FB" w:rsidRDefault="00D476FB" w:rsidP="00D476FB">
            <w:r w:rsidRPr="00D476FB">
              <w:t>Характеризовать процесс самопознания, его роль в развитии личности, определять трудности самопознания. Анализировать источники, работать в группе, участвовать в дискуссии, формулировать суждения и аргументы по определенным проблемам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>Опрос, задания,</w:t>
            </w:r>
          </w:p>
          <w:p w:rsidR="00D476FB" w:rsidRPr="00D476FB" w:rsidRDefault="00D476FB" w:rsidP="00D476FB">
            <w:r w:rsidRPr="00D476FB">
              <w:t xml:space="preserve">с. 286.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C66339" w:rsidP="00D476FB">
            <w:r>
              <w:t>54</w:t>
            </w:r>
          </w:p>
        </w:tc>
        <w:tc>
          <w:tcPr>
            <w:tcW w:w="1392" w:type="dxa"/>
          </w:tcPr>
          <w:p w:rsidR="00D476FB" w:rsidRPr="00D643E7" w:rsidRDefault="00D643E7" w:rsidP="00D476FB">
            <w:pPr>
              <w:rPr>
                <w:b/>
              </w:rPr>
            </w:pPr>
            <w:r w:rsidRPr="00D643E7">
              <w:rPr>
                <w:b/>
              </w:rPr>
              <w:t>Практикум по теме: «</w:t>
            </w:r>
            <w:r w:rsidR="00D476FB" w:rsidRPr="00D643E7">
              <w:rPr>
                <w:b/>
              </w:rPr>
              <w:t>Сознание и познание</w:t>
            </w:r>
            <w:r w:rsidRPr="00D643E7">
              <w:rPr>
                <w:b/>
              </w:rPr>
              <w:t>»</w:t>
            </w:r>
          </w:p>
        </w:tc>
        <w:tc>
          <w:tcPr>
            <w:tcW w:w="545" w:type="dxa"/>
            <w:gridSpan w:val="3"/>
          </w:tcPr>
          <w:p w:rsidR="00D476FB" w:rsidRPr="00D476FB" w:rsidRDefault="00D643E7" w:rsidP="00D476FB">
            <w:r>
              <w:t>1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proofErr w:type="spellStart"/>
            <w:r w:rsidRPr="00D476FB">
              <w:t>Конрольно-обощающий</w:t>
            </w:r>
            <w:proofErr w:type="spellEnd"/>
          </w:p>
        </w:tc>
        <w:tc>
          <w:tcPr>
            <w:tcW w:w="4583" w:type="dxa"/>
          </w:tcPr>
          <w:p w:rsidR="00D476FB" w:rsidRPr="00D476FB" w:rsidRDefault="00D476FB" w:rsidP="00D476FB"/>
        </w:tc>
        <w:tc>
          <w:tcPr>
            <w:tcW w:w="4820" w:type="dxa"/>
          </w:tcPr>
          <w:p w:rsidR="00D476FB" w:rsidRPr="00D476FB" w:rsidRDefault="00D476FB" w:rsidP="00D476FB">
            <w:r w:rsidRPr="00D476FB">
              <w:t>Основные положения раздела</w:t>
            </w:r>
          </w:p>
          <w:p w:rsidR="00D476FB" w:rsidRPr="00D476FB" w:rsidRDefault="00D476FB" w:rsidP="00D476FB">
            <w:r w:rsidRPr="00D476FB">
              <w:t>Решать познавательные задачи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>Вопросы повторения с. 287-290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C66339" w:rsidRPr="00D476FB" w:rsidTr="005D4D2C">
        <w:tc>
          <w:tcPr>
            <w:tcW w:w="16019" w:type="dxa"/>
            <w:gridSpan w:val="12"/>
          </w:tcPr>
          <w:p w:rsidR="00C66339" w:rsidRPr="00C66339" w:rsidRDefault="00C66339" w:rsidP="00C66339">
            <w:pPr>
              <w:jc w:val="center"/>
              <w:rPr>
                <w:b/>
              </w:rPr>
            </w:pPr>
            <w:r w:rsidRPr="00C66339">
              <w:rPr>
                <w:b/>
              </w:rPr>
              <w:t>5. Экономика (15 часов)</w:t>
            </w:r>
          </w:p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t>55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Экономика</w:t>
            </w:r>
            <w:r w:rsidRPr="0021126A">
              <w:lastRenderedPageBreak/>
              <w:t>: наука и хозяйство. Макро- и микроэкономика.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 xml:space="preserve">Урок      </w:t>
            </w:r>
            <w:r w:rsidRPr="0021126A">
              <w:lastRenderedPageBreak/>
              <w:t>изучения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нового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материала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lastRenderedPageBreak/>
              <w:t>Понятие  об экономиче</w:t>
            </w:r>
            <w:r w:rsidRPr="0021126A">
              <w:softHyphen/>
              <w:t xml:space="preserve">ской     науке,  </w:t>
            </w:r>
            <w:r w:rsidRPr="0021126A">
              <w:lastRenderedPageBreak/>
              <w:t>микр</w:t>
            </w:r>
            <w:proofErr w:type="gramStart"/>
            <w:r w:rsidRPr="0021126A">
              <w:t>о-</w:t>
            </w:r>
            <w:proofErr w:type="gramEnd"/>
            <w:r w:rsidRPr="0021126A">
              <w:t xml:space="preserve">  и макроэкономике,      круг изучаемых ими проблем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lastRenderedPageBreak/>
              <w:t xml:space="preserve">Знать </w:t>
            </w:r>
            <w:r w:rsidRPr="0021126A">
              <w:t>понятие   об эконо</w:t>
            </w:r>
            <w:r w:rsidRPr="0021126A">
              <w:softHyphen/>
              <w:t xml:space="preserve">мической    науке. </w:t>
            </w:r>
            <w:r w:rsidRPr="0021126A">
              <w:lastRenderedPageBreak/>
              <w:t>Объяс</w:t>
            </w:r>
            <w:r w:rsidRPr="0021126A">
              <w:softHyphen/>
              <w:t>нять понятия «микр</w:t>
            </w:r>
            <w:proofErr w:type="gramStart"/>
            <w:r w:rsidRPr="0021126A">
              <w:t>о-</w:t>
            </w:r>
            <w:proofErr w:type="gramEnd"/>
            <w:r w:rsidRPr="0021126A">
              <w:t>» и «макроэкономика»</w:t>
            </w:r>
          </w:p>
        </w:tc>
        <w:tc>
          <w:tcPr>
            <w:tcW w:w="850" w:type="dxa"/>
          </w:tcPr>
          <w:p w:rsidR="005D4D2C" w:rsidRPr="0021126A" w:rsidRDefault="005D4D2C" w:rsidP="005D4D2C">
            <w:r w:rsidRPr="0021126A">
              <w:lastRenderedPageBreak/>
              <w:t>Соста</w:t>
            </w:r>
            <w:r w:rsidRPr="0021126A">
              <w:lastRenderedPageBreak/>
              <w:t>вить словарик темы, соста</w:t>
            </w:r>
            <w:r w:rsidRPr="0021126A">
              <w:softHyphen/>
              <w:t>вить  схемы: «Микроэко</w:t>
            </w:r>
            <w:r w:rsidRPr="0021126A">
              <w:softHyphen/>
              <w:t>номика», «Макроэко</w:t>
            </w:r>
            <w:r w:rsidRPr="0021126A">
              <w:softHyphen/>
              <w:t xml:space="preserve">номика». Гл.1  учебника Автономова В.С. </w:t>
            </w:r>
            <w:r>
              <w:t>стр. 5-9</w:t>
            </w: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lastRenderedPageBreak/>
              <w:t>56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Потребности и ограниченность ресурсов. Выбор и альтернативная стоимость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Комбинирован</w:t>
            </w:r>
            <w:r w:rsidRPr="0021126A">
              <w:softHyphen/>
              <w:t>ный урок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Потребности   людей   и их  виды.  Причины,  по которым  потребности людей   не   могут  быть удовлетворены    полно</w:t>
            </w:r>
            <w:r w:rsidRPr="0021126A">
              <w:softHyphen/>
              <w:t>стью Абсолютная  и  относи</w:t>
            </w:r>
            <w:r w:rsidRPr="0021126A">
              <w:softHyphen/>
              <w:t xml:space="preserve">тельная ограниченность ресурсов. Основные виды ограниченных ресурсов  человека.   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1126A">
              <w:rPr>
                <w:b/>
                <w:i/>
              </w:rPr>
              <w:t>Знать: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-виды потребностей людей;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-причины,   по   которым потребности людей не мо</w:t>
            </w:r>
            <w:r w:rsidRPr="0021126A">
              <w:softHyphen/>
              <w:t>гут быть удовлетворены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-понятия «абсолютная и относительная       ограни</w:t>
            </w:r>
            <w:r w:rsidRPr="0021126A">
              <w:softHyphen/>
              <w:t>ченность ресурсов»;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-виды ограниченных ре</w:t>
            </w:r>
            <w:r w:rsidRPr="0021126A">
              <w:softHyphen/>
              <w:t>сурсов;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-причины невозможности преодоления    ограничен</w:t>
            </w:r>
            <w:r w:rsidRPr="0021126A">
              <w:softHyphen/>
              <w:t>ности ресурсов</w:t>
            </w:r>
          </w:p>
        </w:tc>
        <w:tc>
          <w:tcPr>
            <w:tcW w:w="85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Составить схему «Виды потребно</w:t>
            </w:r>
            <w:r w:rsidRPr="0021126A">
              <w:softHyphen/>
              <w:t>стей людей»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 xml:space="preserve">Индивидуальный </w:t>
            </w:r>
            <w:r w:rsidRPr="0021126A">
              <w:lastRenderedPageBreak/>
              <w:t>опрос.</w:t>
            </w:r>
          </w:p>
          <w:p w:rsidR="005D4D2C" w:rsidRPr="0021126A" w:rsidRDefault="005D4D2C" w:rsidP="005D4D2C">
            <w:r>
              <w:t>Учебник, стр. 10-13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D4D2C">
        <w:trPr>
          <w:trHeight w:val="1975"/>
        </w:trPr>
        <w:tc>
          <w:tcPr>
            <w:tcW w:w="568" w:type="dxa"/>
          </w:tcPr>
          <w:p w:rsidR="005D4D2C" w:rsidRDefault="005D4D2C" w:rsidP="00D476FB">
            <w:r>
              <w:lastRenderedPageBreak/>
              <w:t>57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Экономическая система, типы и функции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Комбинирован</w:t>
            </w:r>
            <w:r w:rsidRPr="0021126A">
              <w:softHyphen/>
              <w:t>ный урок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Понятие  об основных главных вопросах экономики, об  экономиче</w:t>
            </w:r>
            <w:r w:rsidRPr="0021126A">
              <w:softHyphen/>
              <w:t>ских системах и основные критерии их разграниче</w:t>
            </w:r>
            <w:r w:rsidRPr="0021126A">
              <w:softHyphen/>
              <w:t>ния.  Традиционная  экономическая система. Ко</w:t>
            </w:r>
            <w:r w:rsidRPr="0021126A">
              <w:softHyphen/>
              <w:t>мандная    система:    ее особенности   и   формы практической реализации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Частная   собственность как   основа    рыночной экономической     систе</w:t>
            </w:r>
            <w:r w:rsidRPr="0021126A">
              <w:softHyphen/>
              <w:t>мы.    Причины   эффек</w:t>
            </w:r>
            <w:r w:rsidRPr="0021126A">
              <w:softHyphen/>
              <w:t>тивности рыночного ме</w:t>
            </w:r>
            <w:r w:rsidRPr="0021126A">
              <w:softHyphen/>
              <w:t>ханизма и источники его слабости. Причины воз</w:t>
            </w:r>
            <w:r w:rsidRPr="0021126A">
              <w:softHyphen/>
              <w:t>никновения  смешанной экономической     систе</w:t>
            </w:r>
            <w:r w:rsidRPr="0021126A">
              <w:softHyphen/>
              <w:t>мы, основные признаки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 xml:space="preserve">Знать </w:t>
            </w:r>
            <w:r w:rsidRPr="0021126A">
              <w:t>понятия   «традици</w:t>
            </w:r>
            <w:r w:rsidRPr="0021126A">
              <w:softHyphen/>
              <w:t>онная экономическая сис</w:t>
            </w:r>
            <w:r w:rsidRPr="0021126A">
              <w:softHyphen/>
              <w:t xml:space="preserve">тема»,   «командная   экономическая      система». 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>Уметь</w:t>
            </w:r>
            <w:r w:rsidRPr="0021126A">
              <w:t xml:space="preserve"> подбирать приме</w:t>
            </w:r>
            <w:r w:rsidRPr="0021126A">
              <w:softHyphen/>
              <w:t>ры к каждой из них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1126A">
              <w:rPr>
                <w:b/>
                <w:i/>
              </w:rPr>
              <w:t>Знать: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признаки     рыночной, смешанной экономики; - причины эффективности и  роль  рыночных  меха</w:t>
            </w:r>
            <w:r w:rsidRPr="0021126A">
              <w:softHyphen/>
              <w:t>низмов.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 xml:space="preserve">Уметь </w:t>
            </w:r>
            <w:r w:rsidRPr="0021126A">
              <w:t>решать задачи по теме, приводить примеры и анализировать их</w:t>
            </w:r>
          </w:p>
        </w:tc>
        <w:tc>
          <w:tcPr>
            <w:tcW w:w="85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Заполнение таблицы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Решение задач. Зада</w:t>
            </w:r>
            <w:r w:rsidRPr="0021126A">
              <w:softHyphen/>
              <w:t>ния по груп</w:t>
            </w:r>
            <w:r w:rsidRPr="0021126A">
              <w:softHyphen/>
              <w:t>пам:    соста</w:t>
            </w:r>
            <w:r w:rsidRPr="0021126A">
              <w:softHyphen/>
              <w:t>вить   табли</w:t>
            </w:r>
            <w:r w:rsidRPr="0021126A">
              <w:softHyphen/>
              <w:t>цу  «Призна</w:t>
            </w:r>
            <w:r w:rsidRPr="0021126A">
              <w:softHyphen/>
              <w:t>ки рыночной экономиче</w:t>
            </w:r>
            <w:r w:rsidRPr="0021126A">
              <w:softHyphen/>
              <w:t>ской    систе</w:t>
            </w:r>
            <w:r w:rsidRPr="0021126A">
              <w:softHyphen/>
              <w:t>мы»,    «При</w:t>
            </w:r>
            <w:r w:rsidRPr="0021126A">
              <w:softHyphen/>
              <w:t>знаки     сме</w:t>
            </w:r>
            <w:r w:rsidRPr="0021126A">
              <w:softHyphen/>
              <w:t>шанной эко</w:t>
            </w:r>
            <w:r w:rsidRPr="0021126A">
              <w:softHyphen/>
            </w:r>
            <w:r w:rsidRPr="0021126A">
              <w:lastRenderedPageBreak/>
              <w:t>номики».</w:t>
            </w:r>
          </w:p>
          <w:p w:rsidR="005D4D2C" w:rsidRPr="0021126A" w:rsidRDefault="005D4D2C" w:rsidP="005D4D2C">
            <w:r w:rsidRPr="0021126A">
              <w:t>Учебник, гл.2 стр.14-24</w:t>
            </w: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lastRenderedPageBreak/>
              <w:t>58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Спрос. Кривая спроса. Закон спроса.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Урок    изучения нового  мате</w:t>
            </w:r>
            <w:r w:rsidRPr="0021126A">
              <w:softHyphen/>
              <w:t>риала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1126A">
              <w:t>Спрос (</w:t>
            </w:r>
            <w:r w:rsidRPr="0021126A">
              <w:rPr>
                <w:lang w:val="en-US"/>
              </w:rPr>
              <w:t>D</w:t>
            </w:r>
            <w:r w:rsidRPr="0021126A">
              <w:t>), товар(</w:t>
            </w:r>
            <w:r w:rsidRPr="0021126A">
              <w:rPr>
                <w:lang w:val="en-US"/>
              </w:rPr>
              <w:t>Q</w:t>
            </w:r>
            <w:r w:rsidRPr="0021126A">
              <w:t>), цена товара (</w:t>
            </w:r>
            <w:r w:rsidRPr="0021126A">
              <w:rPr>
                <w:lang w:val="en-US"/>
              </w:rPr>
              <w:t>P</w:t>
            </w:r>
            <w:r w:rsidRPr="0021126A">
              <w:t>), факторы спроса, величина спроса, шкала спроса, кривая спроса, индивидуальный спрос, рыночный спрос.</w:t>
            </w:r>
            <w:proofErr w:type="gramEnd"/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1126A">
              <w:rPr>
                <w:b/>
                <w:i/>
              </w:rPr>
              <w:t>Знать: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 xml:space="preserve">-понятие   о   спросе; факторы формирования величины спроса   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 xml:space="preserve"> </w:t>
            </w:r>
          </w:p>
        </w:tc>
        <w:tc>
          <w:tcPr>
            <w:tcW w:w="85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Решение задач.     Со</w:t>
            </w:r>
            <w:r w:rsidRPr="0021126A">
              <w:softHyphen/>
              <w:t>ставление графика.</w:t>
            </w:r>
          </w:p>
          <w:p w:rsidR="005D4D2C" w:rsidRPr="0021126A" w:rsidRDefault="005D4D2C" w:rsidP="005D4D2C">
            <w:r w:rsidRPr="0021126A">
              <w:t xml:space="preserve">Учебник, </w:t>
            </w:r>
            <w:proofErr w:type="spellStart"/>
            <w:r w:rsidRPr="0021126A">
              <w:t>гл</w:t>
            </w:r>
            <w:proofErr w:type="spellEnd"/>
            <w:r w:rsidRPr="0021126A">
              <w:t xml:space="preserve"> 3 стр.25 – 33, вопросы 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t>59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Предложение. Кривая предложения. Закон предложения.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Комбинированный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Предложение (</w:t>
            </w:r>
            <w:r w:rsidRPr="0021126A">
              <w:rPr>
                <w:lang w:val="en-US"/>
              </w:rPr>
              <w:t>S</w:t>
            </w:r>
            <w:r w:rsidRPr="0021126A">
              <w:t>),  товар(</w:t>
            </w:r>
            <w:r w:rsidRPr="0021126A">
              <w:rPr>
                <w:lang w:val="en-US"/>
              </w:rPr>
              <w:t>Q</w:t>
            </w:r>
            <w:r w:rsidRPr="0021126A">
              <w:t>), цена товара (</w:t>
            </w:r>
            <w:r w:rsidRPr="0021126A">
              <w:rPr>
                <w:lang w:val="en-US"/>
              </w:rPr>
              <w:t>P</w:t>
            </w:r>
            <w:r w:rsidRPr="0021126A">
              <w:t>), факторы  предложения, величина предложения, шкала предложения, кривая предложения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21126A">
              <w:rPr>
                <w:b/>
                <w:i/>
              </w:rPr>
              <w:t>Знать</w:t>
            </w:r>
            <w:r w:rsidRPr="0021126A">
              <w:rPr>
                <w:i/>
              </w:rPr>
              <w:t>:</w:t>
            </w:r>
            <w:r w:rsidRPr="0021126A">
              <w:t xml:space="preserve">  формирование  на рынке  предло</w:t>
            </w:r>
            <w:r w:rsidRPr="0021126A">
              <w:softHyphen/>
              <w:t>жения;</w:t>
            </w:r>
          </w:p>
          <w:p w:rsidR="005D4D2C" w:rsidRPr="0021126A" w:rsidRDefault="005D4D2C" w:rsidP="005D4D2C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firstLine="5"/>
            </w:pPr>
            <w:r w:rsidRPr="0021126A">
              <w:t>-</w:t>
            </w:r>
            <w:r w:rsidRPr="0021126A">
              <w:rPr>
                <w:spacing w:val="-1"/>
              </w:rPr>
              <w:t>факторы формирования</w:t>
            </w:r>
            <w:r w:rsidRPr="0021126A">
              <w:rPr>
                <w:spacing w:val="-1"/>
              </w:rPr>
              <w:br/>
            </w:r>
            <w:r w:rsidRPr="0021126A">
              <w:t xml:space="preserve">величины предложения.  </w:t>
            </w:r>
          </w:p>
        </w:tc>
        <w:tc>
          <w:tcPr>
            <w:tcW w:w="850" w:type="dxa"/>
          </w:tcPr>
          <w:p w:rsidR="005D4D2C" w:rsidRPr="0021126A" w:rsidRDefault="005D4D2C" w:rsidP="005D4D2C">
            <w:r w:rsidRPr="0021126A">
              <w:t>Решение задач.</w:t>
            </w:r>
          </w:p>
          <w:p w:rsidR="005D4D2C" w:rsidRPr="0021126A" w:rsidRDefault="005D4D2C" w:rsidP="005D4D2C">
            <w:r w:rsidRPr="0021126A">
              <w:t xml:space="preserve">Учебник, </w:t>
            </w:r>
            <w:proofErr w:type="spellStart"/>
            <w:r w:rsidRPr="0021126A">
              <w:t>гл</w:t>
            </w:r>
            <w:proofErr w:type="spellEnd"/>
            <w:r w:rsidRPr="0021126A">
              <w:t xml:space="preserve"> 4 стр.34-47</w:t>
            </w:r>
          </w:p>
          <w:p w:rsidR="005D4D2C" w:rsidRPr="0021126A" w:rsidRDefault="005D4D2C" w:rsidP="005D4D2C"/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t>60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Рыночное</w:t>
            </w:r>
            <w:proofErr w:type="gramEnd"/>
            <w:r>
              <w:t xml:space="preserve"> </w:t>
            </w:r>
            <w:proofErr w:type="spellStart"/>
            <w:r>
              <w:t>равновесие</w:t>
            </w:r>
            <w:r w:rsidRPr="0021126A">
              <w:t>Равновесная</w:t>
            </w:r>
            <w:proofErr w:type="spellEnd"/>
            <w:r w:rsidRPr="0021126A">
              <w:t xml:space="preserve"> цена.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21126A">
              <w:t xml:space="preserve"> Практикум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126A">
              <w:t>Типы  рыночных  ситуа</w:t>
            </w:r>
            <w:r w:rsidRPr="0021126A">
              <w:softHyphen/>
              <w:t>ций:  дефицит,   затова</w:t>
            </w:r>
            <w:r w:rsidRPr="0021126A">
              <w:softHyphen/>
            </w:r>
            <w:r w:rsidRPr="0021126A">
              <w:rPr>
                <w:spacing w:val="-1"/>
              </w:rPr>
              <w:t xml:space="preserve">ривание, равновесие. </w:t>
            </w:r>
            <w:r w:rsidRPr="0021126A">
              <w:t>Механизм  формирова</w:t>
            </w:r>
            <w:r w:rsidRPr="0021126A">
              <w:softHyphen/>
              <w:t>ния рыночного равнове</w:t>
            </w:r>
            <w:r w:rsidRPr="0021126A">
              <w:softHyphen/>
              <w:t>сия. Рынок покупателей и продавцов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i/>
              </w:rPr>
            </w:pPr>
            <w:r w:rsidRPr="0021126A">
              <w:rPr>
                <w:b/>
                <w:i/>
              </w:rPr>
              <w:t>Знать:</w:t>
            </w:r>
          </w:p>
          <w:p w:rsidR="005D4D2C" w:rsidRPr="0021126A" w:rsidRDefault="005D4D2C" w:rsidP="005D4D2C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left="5"/>
            </w:pPr>
            <w:r w:rsidRPr="0021126A">
              <w:t>-типы  рыночных ситуа</w:t>
            </w:r>
            <w:r w:rsidRPr="0021126A">
              <w:softHyphen/>
              <w:t>ций: дефицит,  затоваривание, равновесие;</w:t>
            </w:r>
          </w:p>
          <w:p w:rsidR="005D4D2C" w:rsidRPr="0021126A" w:rsidRDefault="005D4D2C" w:rsidP="005D4D2C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left="5" w:firstLine="53"/>
            </w:pPr>
            <w:r w:rsidRPr="0021126A">
              <w:t>-</w:t>
            </w:r>
            <w:r w:rsidRPr="0021126A">
              <w:rPr>
                <w:spacing w:val="-6"/>
              </w:rPr>
              <w:t xml:space="preserve">механизм формирования </w:t>
            </w:r>
            <w:r w:rsidRPr="0021126A">
              <w:rPr>
                <w:spacing w:val="-4"/>
              </w:rPr>
              <w:t>рыночного равновесия;</w:t>
            </w:r>
          </w:p>
          <w:p w:rsidR="005D4D2C" w:rsidRPr="0021126A" w:rsidRDefault="005D4D2C" w:rsidP="005D4D2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5"/>
            </w:pPr>
            <w:r w:rsidRPr="0021126A">
              <w:t>-рынок   покупателей   и продавцов.</w:t>
            </w:r>
            <w:r w:rsidRPr="0021126A">
              <w:br/>
            </w:r>
            <w:r w:rsidRPr="0021126A">
              <w:rPr>
                <w:spacing w:val="-6"/>
              </w:rPr>
              <w:lastRenderedPageBreak/>
              <w:t>Описывать действие рынка</w:t>
            </w:r>
          </w:p>
        </w:tc>
        <w:tc>
          <w:tcPr>
            <w:tcW w:w="850" w:type="dxa"/>
          </w:tcPr>
          <w:p w:rsidR="005D4D2C" w:rsidRPr="0021126A" w:rsidRDefault="005D4D2C" w:rsidP="005D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21126A">
              <w:lastRenderedPageBreak/>
              <w:t>Решение задач.</w:t>
            </w:r>
          </w:p>
          <w:p w:rsidR="005D4D2C" w:rsidRPr="0021126A" w:rsidRDefault="005D4D2C" w:rsidP="005D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21126A">
              <w:t>Схема   «Ти</w:t>
            </w:r>
            <w:r w:rsidRPr="0021126A">
              <w:softHyphen/>
            </w:r>
            <w:r w:rsidRPr="0021126A">
              <w:lastRenderedPageBreak/>
              <w:t>пы     рыноч</w:t>
            </w:r>
            <w:r w:rsidRPr="0021126A">
              <w:softHyphen/>
              <w:t>ных    ситуа</w:t>
            </w:r>
            <w:r w:rsidRPr="0021126A">
              <w:softHyphen/>
              <w:t>ций».</w:t>
            </w:r>
          </w:p>
          <w:p w:rsidR="005D4D2C" w:rsidRPr="0021126A" w:rsidRDefault="005D4D2C" w:rsidP="005D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21126A">
              <w:t>Учебник, стр.36-40</w:t>
            </w: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lastRenderedPageBreak/>
              <w:t>61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Потребности и полезность.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Урок изучения нового материала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Полезность благ. Закон убывающей предельной полезности. Потребительский выбор. Суверенитет потребителя. Роль информации в процессе потребительского выбора. Реклама. Права потребителя и их защита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 xml:space="preserve">Знать </w:t>
            </w:r>
            <w:r w:rsidRPr="0021126A">
              <w:t>основные понятия  по теме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>Уметь</w:t>
            </w:r>
            <w:r w:rsidRPr="0021126A">
              <w:t xml:space="preserve"> подбирать приме</w:t>
            </w:r>
            <w:r w:rsidRPr="0021126A">
              <w:softHyphen/>
              <w:t>ры к каждому понятию, разъяснить суть закона предельной полезности; знать сущность закона о Защите прав потребителя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>Уметь</w:t>
            </w:r>
            <w:r w:rsidRPr="0021126A">
              <w:t xml:space="preserve"> делать оценку собственных экономических действий в качестве потребителя, члена семьи и гражданина</w:t>
            </w:r>
          </w:p>
        </w:tc>
        <w:tc>
          <w:tcPr>
            <w:tcW w:w="85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1126A">
              <w:t>Фронталь</w:t>
            </w:r>
            <w:r w:rsidRPr="0021126A">
              <w:softHyphen/>
              <w:t>ный опрос</w:t>
            </w:r>
            <w:r w:rsidRPr="0021126A">
              <w:rPr>
                <w:i/>
                <w:sz w:val="20"/>
                <w:szCs w:val="20"/>
              </w:rPr>
              <w:t xml:space="preserve"> 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Эссе на тему: «Оценка собственных действий в качестве потребителя и гражданина».</w:t>
            </w:r>
          </w:p>
          <w:p w:rsidR="005D4D2C" w:rsidRPr="0021126A" w:rsidRDefault="005D4D2C" w:rsidP="005D4D2C">
            <w:r w:rsidRPr="0021126A">
              <w:t xml:space="preserve">Учебник, </w:t>
            </w:r>
            <w:proofErr w:type="spellStart"/>
            <w:r w:rsidRPr="0021126A">
              <w:t>гл</w:t>
            </w:r>
            <w:proofErr w:type="spellEnd"/>
            <w:r w:rsidRPr="0021126A">
              <w:t xml:space="preserve"> 5 стр.41 – 47, вопросы 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lastRenderedPageBreak/>
              <w:t>62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Доходы и расходы потребителей.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Комбинированный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Доходы потребителей. Основные источники доходов. Реальные и номинальные доходы. Расходы потребителей. Основные статьи расходов семьи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 xml:space="preserve">Знать </w:t>
            </w:r>
            <w:r w:rsidRPr="0021126A">
              <w:t>основные понятия  по теме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>Уметь</w:t>
            </w:r>
            <w:r w:rsidRPr="0021126A">
              <w:t xml:space="preserve"> подбирать приме</w:t>
            </w:r>
            <w:r w:rsidRPr="0021126A">
              <w:softHyphen/>
              <w:t xml:space="preserve">ры к каждому понятию; раскрыть суть понятия «  семейный бюджет»; 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выявить причины неравенств доходов  населения</w:t>
            </w:r>
          </w:p>
        </w:tc>
        <w:tc>
          <w:tcPr>
            <w:tcW w:w="85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Составление семейного и личного бюджетов.</w:t>
            </w:r>
          </w:p>
          <w:p w:rsidR="005D4D2C" w:rsidRPr="0021126A" w:rsidRDefault="005D4D2C" w:rsidP="005D4D2C">
            <w:r w:rsidRPr="0021126A">
              <w:t>Учебник, гл.6</w:t>
            </w:r>
          </w:p>
          <w:p w:rsidR="005D4D2C" w:rsidRPr="0021126A" w:rsidRDefault="005D4D2C" w:rsidP="005D4D2C">
            <w:r w:rsidRPr="0021126A">
              <w:t>стр.48-52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t>63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Сбережения и кредит</w:t>
            </w:r>
            <w:r w:rsidRPr="0021126A">
              <w:rPr>
                <w:b/>
                <w:i/>
              </w:rPr>
              <w:t xml:space="preserve"> Потребительское кредитование. Ипотечный кредит.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Комбинированный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Сбережения. Доходность и надежность сбережений. Потребительский кредит и его виды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 xml:space="preserve">Знать </w:t>
            </w:r>
            <w:r w:rsidRPr="0021126A">
              <w:t>основные понятия  по теме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>Уметь</w:t>
            </w:r>
            <w:r w:rsidRPr="0021126A">
              <w:t xml:space="preserve"> подбирать приме</w:t>
            </w:r>
            <w:r w:rsidRPr="0021126A">
              <w:softHyphen/>
              <w:t>ры  основных мер социальной поддержки населения и обозначать их цели.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D4D2C" w:rsidRPr="0021126A" w:rsidRDefault="005D4D2C" w:rsidP="005D4D2C">
            <w:r w:rsidRPr="0021126A">
              <w:t>Фронталь</w:t>
            </w:r>
            <w:r w:rsidRPr="0021126A">
              <w:softHyphen/>
              <w:t>ный опрос. Учебник, гл.6</w:t>
            </w:r>
          </w:p>
          <w:p w:rsidR="005D4D2C" w:rsidRPr="0021126A" w:rsidRDefault="005D4D2C" w:rsidP="005D4D2C">
            <w:r w:rsidRPr="0021126A">
              <w:t>стр.52-58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t>64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Фирмы, капитал, прибыль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Урок изучения нового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материала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Фирма. Капитал. Физический капитал. Финансовый капитал. Инвестиции. Издержки. Выручка. Прибыль. Максимизация прибыли. Предельные издержки. Предельная выручка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1126A">
              <w:rPr>
                <w:b/>
                <w:i/>
              </w:rPr>
              <w:t>Знать: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-понятия: фирма,   пред</w:t>
            </w:r>
            <w:r w:rsidRPr="0021126A">
              <w:softHyphen/>
              <w:t>приятие, отрасль; понятие о добавленной стоимости</w:t>
            </w:r>
            <w:proofErr w:type="gramStart"/>
            <w:r w:rsidRPr="0021126A">
              <w:rPr>
                <w:sz w:val="20"/>
                <w:szCs w:val="20"/>
              </w:rPr>
              <w:t xml:space="preserve"> </w:t>
            </w:r>
            <w:r w:rsidRPr="0021126A">
              <w:t>,</w:t>
            </w:r>
            <w:proofErr w:type="gramEnd"/>
            <w:r w:rsidRPr="0021126A">
              <w:t xml:space="preserve"> издержки (средние и предельные ( маржинальные), постоянные, переменные) прибыль,  выручка,  доход, виды   и   цели,   факторы</w:t>
            </w:r>
            <w:r w:rsidRPr="0021126A">
              <w:br/>
              <w:t>деятельности фирм</w:t>
            </w:r>
          </w:p>
        </w:tc>
        <w:tc>
          <w:tcPr>
            <w:tcW w:w="85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Составить словарик темы, схему «Виды</w:t>
            </w:r>
          </w:p>
          <w:p w:rsidR="005D4D2C" w:rsidRPr="0021126A" w:rsidRDefault="005D4D2C" w:rsidP="005D4D2C">
            <w:r w:rsidRPr="0021126A">
              <w:t xml:space="preserve">фирм»,    </w:t>
            </w:r>
            <w:r w:rsidRPr="0021126A">
              <w:lastRenderedPageBreak/>
              <w:t>ре</w:t>
            </w:r>
            <w:r w:rsidRPr="0021126A">
              <w:softHyphen/>
              <w:t>шение задач. Учебник, стр.36-40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lastRenderedPageBreak/>
              <w:t>65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Конкуренция. Основные типы рынков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Урок изучения нового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материала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Конкуренция. Совершенная конкуренция. Монополия. Естественная монополия. Барьеры входа/выхода на рынок. Олигополия. Монополистическая конкуренция. Ценовая и неценовая конкуренция. Патенты и торговые марки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 xml:space="preserve">Знать </w:t>
            </w:r>
            <w:r w:rsidRPr="0021126A">
              <w:t>основные понятия  по теме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D4D2C" w:rsidRPr="0021126A" w:rsidRDefault="005D4D2C" w:rsidP="005D4D2C">
            <w:r w:rsidRPr="0021126A">
              <w:t xml:space="preserve">Составление таблицы «Виды рыночных структур». Учебник, </w:t>
            </w:r>
            <w:proofErr w:type="spellStart"/>
            <w:r w:rsidRPr="0021126A">
              <w:t>гл</w:t>
            </w:r>
            <w:proofErr w:type="spellEnd"/>
            <w:r w:rsidRPr="0021126A">
              <w:t xml:space="preserve"> 8 стр.69 -77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t>66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Различные виды фирм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Урок изучения нового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материала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Различные виды фирм. Индивидуальная фирма, товарищество, кооператив, акционерное общество (корпорация). Дивиденд. Банкротство. Ценные бумаги. Акция. Номинал акции. Контрольный пакет акций. Облигация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>Знать</w:t>
            </w:r>
            <w:r w:rsidRPr="0021126A">
              <w:rPr>
                <w:b/>
              </w:rPr>
              <w:t xml:space="preserve"> </w:t>
            </w:r>
            <w:r w:rsidRPr="0021126A">
              <w:t>основные понятия  по теме</w:t>
            </w:r>
            <w:proofErr w:type="gramStart"/>
            <w:r w:rsidRPr="0021126A">
              <w:t xml:space="preserve"> </w:t>
            </w:r>
            <w:r w:rsidRPr="0021126A">
              <w:rPr>
                <w:b/>
                <w:i/>
              </w:rPr>
              <w:t>У</w:t>
            </w:r>
            <w:proofErr w:type="gramEnd"/>
            <w:r w:rsidRPr="0021126A">
              <w:rPr>
                <w:b/>
                <w:i/>
              </w:rPr>
              <w:t xml:space="preserve">меть </w:t>
            </w:r>
            <w:r w:rsidRPr="0021126A">
              <w:t>выделять основные характерные  черты организационно-правовых форм предприятий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Составление таблицы «Организационно-правовые форм</w:t>
            </w:r>
            <w:r w:rsidRPr="0021126A">
              <w:lastRenderedPageBreak/>
              <w:t>ы фирм».</w:t>
            </w:r>
          </w:p>
          <w:p w:rsidR="005D4D2C" w:rsidRPr="0021126A" w:rsidRDefault="005D4D2C" w:rsidP="005D4D2C">
            <w:r>
              <w:t xml:space="preserve">Учебник, </w:t>
            </w:r>
            <w:proofErr w:type="spellStart"/>
            <w:r>
              <w:t>гл</w:t>
            </w:r>
            <w:proofErr w:type="spellEnd"/>
            <w:r>
              <w:t xml:space="preserve"> 9</w:t>
            </w:r>
            <w:r w:rsidRPr="0021126A">
              <w:t xml:space="preserve"> стр.41 – 47, вопросы 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lastRenderedPageBreak/>
              <w:t>67</w:t>
            </w:r>
          </w:p>
        </w:tc>
        <w:tc>
          <w:tcPr>
            <w:tcW w:w="1392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Рынок ценных бумаг. Фондовая биржа.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t>1</w:t>
            </w:r>
          </w:p>
        </w:tc>
        <w:tc>
          <w:tcPr>
            <w:tcW w:w="1276" w:type="dxa"/>
            <w:gridSpan w:val="2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Комбинированный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Рынок ценных бумаг. Рыночная цена (курс) акции. Ликвидность ценных бумаг. Фондовая биржа. Биржевые спекуляции. Фондовый индекс. Рыночная цена фирмы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>Знать</w:t>
            </w:r>
            <w:r w:rsidRPr="0021126A">
              <w:rPr>
                <w:b/>
              </w:rPr>
              <w:t xml:space="preserve"> </w:t>
            </w:r>
            <w:r w:rsidRPr="0021126A">
              <w:t>основные понятия  по теме, виды ценных бумаг и раскрыть их функции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rPr>
                <w:b/>
                <w:i/>
              </w:rPr>
              <w:t>Уметь</w:t>
            </w:r>
            <w:r w:rsidRPr="0021126A">
              <w:t xml:space="preserve"> раскрывать значение уставного капитала, описать основные внутренние и внешние источники финансирования предприятия</w:t>
            </w:r>
          </w:p>
        </w:tc>
        <w:tc>
          <w:tcPr>
            <w:tcW w:w="850" w:type="dxa"/>
          </w:tcPr>
          <w:p w:rsidR="005D4D2C" w:rsidRPr="0021126A" w:rsidRDefault="005D4D2C" w:rsidP="005D4D2C">
            <w:r w:rsidRPr="0021126A">
              <w:t xml:space="preserve">Тестирование, письменные задания. Учебник, </w:t>
            </w:r>
            <w:proofErr w:type="spellStart"/>
            <w:r w:rsidRPr="0021126A">
              <w:t>гл</w:t>
            </w:r>
            <w:proofErr w:type="spellEnd"/>
            <w:r w:rsidRPr="0021126A">
              <w:t xml:space="preserve"> 10 стр.88 – 96, вопросы 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5D4D2C" w:rsidRPr="00D476FB" w:rsidTr="005F150F">
        <w:tc>
          <w:tcPr>
            <w:tcW w:w="568" w:type="dxa"/>
          </w:tcPr>
          <w:p w:rsidR="005D4D2C" w:rsidRDefault="005D4D2C" w:rsidP="00D476FB">
            <w:r>
              <w:t>68</w:t>
            </w:r>
          </w:p>
        </w:tc>
        <w:tc>
          <w:tcPr>
            <w:tcW w:w="1392" w:type="dxa"/>
          </w:tcPr>
          <w:p w:rsidR="005D4D2C" w:rsidRPr="00D643E7" w:rsidRDefault="005D4D2C" w:rsidP="00D476FB">
            <w:pPr>
              <w:rPr>
                <w:b/>
              </w:rPr>
            </w:pPr>
            <w:r w:rsidRPr="005D4D2C">
              <w:t>Деньги и банки.</w:t>
            </w:r>
            <w:r w:rsidRPr="005D4D2C">
              <w:rPr>
                <w:b/>
              </w:rPr>
              <w:t xml:space="preserve"> </w:t>
            </w:r>
            <w:r w:rsidRPr="005D4D2C">
              <w:t xml:space="preserve">Операции на открытом рынке. Нормы обязательных резервов. Политика «дорогих» </w:t>
            </w:r>
            <w:r w:rsidRPr="005D4D2C">
              <w:lastRenderedPageBreak/>
              <w:t>и «дешёвых» денег.</w:t>
            </w:r>
          </w:p>
        </w:tc>
        <w:tc>
          <w:tcPr>
            <w:tcW w:w="545" w:type="dxa"/>
            <w:gridSpan w:val="3"/>
          </w:tcPr>
          <w:p w:rsidR="005D4D2C" w:rsidRDefault="005D4D2C">
            <w:r w:rsidRPr="00FE058B"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5D4D2C" w:rsidRPr="005D4D2C" w:rsidRDefault="005D4D2C" w:rsidP="005D4D2C">
            <w:r w:rsidRPr="005D4D2C">
              <w:t>Урок изучения нового</w:t>
            </w:r>
          </w:p>
          <w:p w:rsidR="005D4D2C" w:rsidRPr="00D476FB" w:rsidRDefault="005D4D2C" w:rsidP="005D4D2C">
            <w:r w:rsidRPr="005D4D2C">
              <w:t>материала</w:t>
            </w:r>
          </w:p>
        </w:tc>
        <w:tc>
          <w:tcPr>
            <w:tcW w:w="4583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Деньги. Рыночная цена денег (ставка процента). Банки. Безналичные расчеты. Вклад до востребования. Срочный вклад. Банковские резервы. Норма обязательных резервов</w:t>
            </w:r>
          </w:p>
        </w:tc>
        <w:tc>
          <w:tcPr>
            <w:tcW w:w="482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1126A">
              <w:rPr>
                <w:b/>
                <w:i/>
              </w:rPr>
              <w:t>Знать:</w:t>
            </w:r>
          </w:p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-причины   изобретения денег; функции денег; роль денег как средства</w:t>
            </w:r>
            <w:r w:rsidRPr="0021126A">
              <w:br/>
              <w:t>обмена и сбережении, понятие о денежном обращении; закон обмена и его использование; ликвидность</w:t>
            </w:r>
          </w:p>
        </w:tc>
        <w:tc>
          <w:tcPr>
            <w:tcW w:w="850" w:type="dxa"/>
          </w:tcPr>
          <w:p w:rsidR="005D4D2C" w:rsidRPr="0021126A" w:rsidRDefault="005D4D2C" w:rsidP="005D4D2C">
            <w:pPr>
              <w:widowControl w:val="0"/>
              <w:autoSpaceDE w:val="0"/>
              <w:autoSpaceDN w:val="0"/>
              <w:adjustRightInd w:val="0"/>
            </w:pPr>
            <w:r w:rsidRPr="0021126A">
              <w:t>Решение задач.     Со</w:t>
            </w:r>
            <w:r w:rsidRPr="0021126A">
              <w:softHyphen/>
              <w:t>ставить таб</w:t>
            </w:r>
            <w:r w:rsidRPr="0021126A">
              <w:softHyphen/>
              <w:t>лицу  «Функ</w:t>
            </w:r>
            <w:r w:rsidRPr="0021126A">
              <w:softHyphen/>
              <w:t>ции денег»</w:t>
            </w:r>
          </w:p>
        </w:tc>
        <w:tc>
          <w:tcPr>
            <w:tcW w:w="851" w:type="dxa"/>
          </w:tcPr>
          <w:p w:rsidR="005D4D2C" w:rsidRPr="00D476FB" w:rsidRDefault="005D4D2C" w:rsidP="00D476FB"/>
        </w:tc>
        <w:tc>
          <w:tcPr>
            <w:tcW w:w="1134" w:type="dxa"/>
          </w:tcPr>
          <w:p w:rsidR="005D4D2C" w:rsidRPr="00D476FB" w:rsidRDefault="005D4D2C" w:rsidP="00D476FB"/>
        </w:tc>
      </w:tr>
      <w:tr w:rsidR="00C66339" w:rsidRPr="00D476FB" w:rsidTr="005F150F">
        <w:tc>
          <w:tcPr>
            <w:tcW w:w="568" w:type="dxa"/>
          </w:tcPr>
          <w:p w:rsidR="00C66339" w:rsidRDefault="00C66339" w:rsidP="00D476FB">
            <w:r>
              <w:lastRenderedPageBreak/>
              <w:t>69</w:t>
            </w:r>
          </w:p>
        </w:tc>
        <w:tc>
          <w:tcPr>
            <w:tcW w:w="1392" w:type="dxa"/>
          </w:tcPr>
          <w:p w:rsidR="00C66339" w:rsidRPr="00D643E7" w:rsidRDefault="00C66339" w:rsidP="00C66339">
            <w:pPr>
              <w:rPr>
                <w:b/>
              </w:rPr>
            </w:pPr>
            <w:r w:rsidRPr="00D643E7">
              <w:rPr>
                <w:b/>
              </w:rPr>
              <w:t>Практикум по теме: «</w:t>
            </w:r>
            <w:r>
              <w:rPr>
                <w:b/>
              </w:rPr>
              <w:t>Экономика</w:t>
            </w:r>
            <w:r w:rsidRPr="00D643E7">
              <w:rPr>
                <w:b/>
              </w:rPr>
              <w:t>»</w:t>
            </w:r>
          </w:p>
        </w:tc>
        <w:tc>
          <w:tcPr>
            <w:tcW w:w="545" w:type="dxa"/>
            <w:gridSpan w:val="3"/>
          </w:tcPr>
          <w:p w:rsidR="00C66339" w:rsidRPr="00D476FB" w:rsidRDefault="00C66339" w:rsidP="005D4D2C">
            <w:r>
              <w:t>1</w:t>
            </w:r>
          </w:p>
        </w:tc>
        <w:tc>
          <w:tcPr>
            <w:tcW w:w="1276" w:type="dxa"/>
            <w:gridSpan w:val="2"/>
          </w:tcPr>
          <w:p w:rsidR="00C66339" w:rsidRPr="00D476FB" w:rsidRDefault="00C66339" w:rsidP="005D4D2C">
            <w:proofErr w:type="spellStart"/>
            <w:r w:rsidRPr="00D476FB">
              <w:t>Конрольно-обощающий</w:t>
            </w:r>
            <w:proofErr w:type="spellEnd"/>
          </w:p>
        </w:tc>
        <w:tc>
          <w:tcPr>
            <w:tcW w:w="4583" w:type="dxa"/>
          </w:tcPr>
          <w:p w:rsidR="00C66339" w:rsidRPr="00D476FB" w:rsidRDefault="00C66339" w:rsidP="005D4D2C"/>
        </w:tc>
        <w:tc>
          <w:tcPr>
            <w:tcW w:w="4820" w:type="dxa"/>
          </w:tcPr>
          <w:p w:rsidR="00C66339" w:rsidRPr="00D476FB" w:rsidRDefault="00C66339" w:rsidP="005D4D2C">
            <w:r w:rsidRPr="00D476FB">
              <w:t>Основные положения раздела</w:t>
            </w:r>
          </w:p>
          <w:p w:rsidR="00C66339" w:rsidRPr="00D476FB" w:rsidRDefault="00C66339" w:rsidP="005D4D2C">
            <w:r w:rsidRPr="00D476FB">
              <w:t>Решать познавательные задачи</w:t>
            </w:r>
          </w:p>
        </w:tc>
        <w:tc>
          <w:tcPr>
            <w:tcW w:w="850" w:type="dxa"/>
          </w:tcPr>
          <w:p w:rsidR="00C66339" w:rsidRPr="00D476FB" w:rsidRDefault="00C66339" w:rsidP="00C66339">
            <w:r w:rsidRPr="00D476FB">
              <w:t xml:space="preserve">Вопросы повторения </w:t>
            </w:r>
          </w:p>
        </w:tc>
        <w:tc>
          <w:tcPr>
            <w:tcW w:w="851" w:type="dxa"/>
          </w:tcPr>
          <w:p w:rsidR="00C66339" w:rsidRPr="00D476FB" w:rsidRDefault="00C66339" w:rsidP="00D476FB"/>
        </w:tc>
        <w:tc>
          <w:tcPr>
            <w:tcW w:w="1134" w:type="dxa"/>
          </w:tcPr>
          <w:p w:rsidR="00C66339" w:rsidRPr="00D476FB" w:rsidRDefault="00C66339" w:rsidP="00D476FB"/>
        </w:tc>
      </w:tr>
      <w:tr w:rsidR="00D476FB" w:rsidRPr="00D476FB" w:rsidTr="00D476FB">
        <w:tc>
          <w:tcPr>
            <w:tcW w:w="16019" w:type="dxa"/>
            <w:gridSpan w:val="12"/>
          </w:tcPr>
          <w:p w:rsidR="00D476FB" w:rsidRPr="00D476FB" w:rsidRDefault="005F150F" w:rsidP="00D476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476FB" w:rsidRPr="00D476FB">
              <w:rPr>
                <w:b/>
              </w:rPr>
              <w:t>. Личность. Межлично</w:t>
            </w:r>
            <w:r>
              <w:rPr>
                <w:b/>
              </w:rPr>
              <w:t>стные отношения(29 часов</w:t>
            </w:r>
            <w:r w:rsidR="00D476FB" w:rsidRPr="00D476FB">
              <w:rPr>
                <w:b/>
              </w:rPr>
              <w:t>).</w:t>
            </w:r>
          </w:p>
        </w:tc>
      </w:tr>
      <w:tr w:rsidR="00D476FB" w:rsidRPr="00D476FB" w:rsidTr="005F150F">
        <w:tc>
          <w:tcPr>
            <w:tcW w:w="568" w:type="dxa"/>
          </w:tcPr>
          <w:p w:rsidR="00D476FB" w:rsidRPr="00D476FB" w:rsidRDefault="005D4D2C" w:rsidP="00D476FB">
            <w:r>
              <w:t>70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Индивид, индивидуальность, личность</w:t>
            </w:r>
          </w:p>
        </w:tc>
        <w:tc>
          <w:tcPr>
            <w:tcW w:w="545" w:type="dxa"/>
            <w:gridSpan w:val="3"/>
          </w:tcPr>
          <w:p w:rsidR="00D476FB" w:rsidRPr="00D476FB" w:rsidRDefault="005D4D2C" w:rsidP="00D476FB">
            <w:r>
              <w:t>1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Изучение и закрепление нового материала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 xml:space="preserve">Личность, индивид, индивидуальность. Структура личность. 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существенные черты индивида, индивидуальности, </w:t>
            </w:r>
            <w:proofErr w:type="spellStart"/>
            <w:proofErr w:type="gramStart"/>
            <w:r w:rsidRPr="00D476FB">
              <w:t>личнос-ти</w:t>
            </w:r>
            <w:proofErr w:type="spellEnd"/>
            <w:proofErr w:type="gramEnd"/>
            <w:r w:rsidRPr="00D476FB">
              <w:t xml:space="preserve">, структуру личности, описывать  процессы устойчивости и изменчивости личности. Приводить примеры, </w:t>
            </w:r>
            <w:proofErr w:type="spellStart"/>
            <w:proofErr w:type="gramStart"/>
            <w:r w:rsidRPr="00D476FB">
              <w:t>объяс-нять</w:t>
            </w:r>
            <w:proofErr w:type="spellEnd"/>
            <w:proofErr w:type="gramEnd"/>
            <w:r w:rsidRPr="00D476FB">
              <w:t xml:space="preserve"> причинно-следственные связи изучаемых социальных объектов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Схема, задания, с. 299.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5D4D2C" w:rsidP="00D476FB">
            <w:r>
              <w:t>71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Возраст и становление личности</w:t>
            </w:r>
          </w:p>
        </w:tc>
        <w:tc>
          <w:tcPr>
            <w:tcW w:w="545" w:type="dxa"/>
            <w:gridSpan w:val="3"/>
          </w:tcPr>
          <w:p w:rsidR="00D476FB" w:rsidRPr="00D476FB" w:rsidRDefault="005D4D2C" w:rsidP="00D476FB">
            <w:r>
              <w:t>1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>Периодизация развития личности. Возраст и становление внутреннего мира.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периоды и процесс развития личности,  сравнивать </w:t>
            </w:r>
            <w:proofErr w:type="spellStart"/>
            <w:proofErr w:type="gramStart"/>
            <w:r w:rsidRPr="00D476FB">
              <w:t>фило-софские</w:t>
            </w:r>
            <w:proofErr w:type="spellEnd"/>
            <w:proofErr w:type="gramEnd"/>
            <w:r w:rsidRPr="00D476FB">
              <w:t xml:space="preserve"> учения; устанавливать </w:t>
            </w:r>
            <w:proofErr w:type="spellStart"/>
            <w:r w:rsidRPr="00D476FB">
              <w:t>соот-ветствия</w:t>
            </w:r>
            <w:proofErr w:type="spellEnd"/>
            <w:r w:rsidRPr="00D476FB">
              <w:t xml:space="preserve"> между существенными черта-ми и признаками социальных явлений и обществоведческими терминами и понятиями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задания, с. 308.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312FDF" w:rsidP="00D476FB">
            <w:r>
              <w:t>72-</w:t>
            </w:r>
            <w:r w:rsidR="00D643E7">
              <w:t>74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Направленность личности</w:t>
            </w:r>
          </w:p>
        </w:tc>
        <w:tc>
          <w:tcPr>
            <w:tcW w:w="545" w:type="dxa"/>
            <w:gridSpan w:val="3"/>
          </w:tcPr>
          <w:p w:rsidR="00D476FB" w:rsidRPr="00D476FB" w:rsidRDefault="00D643E7" w:rsidP="00D476FB">
            <w:r>
              <w:t>3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>Социальное поведение. Структура направленности личности. Жизненные цели. Социальная установка.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основные виды </w:t>
            </w:r>
            <w:proofErr w:type="spellStart"/>
            <w:r w:rsidRPr="00D476FB">
              <w:t>напра-вленности</w:t>
            </w:r>
            <w:proofErr w:type="spellEnd"/>
            <w:r w:rsidRPr="00D476FB">
              <w:t xml:space="preserve"> личности, </w:t>
            </w:r>
            <w:proofErr w:type="gramStart"/>
            <w:r w:rsidRPr="00D476FB">
              <w:t>социальное</w:t>
            </w:r>
            <w:proofErr w:type="gramEnd"/>
            <w:r w:rsidRPr="00D476FB">
              <w:t xml:space="preserve"> </w:t>
            </w:r>
            <w:proofErr w:type="spellStart"/>
            <w:r w:rsidRPr="00D476FB">
              <w:t>пове-дение</w:t>
            </w:r>
            <w:proofErr w:type="spellEnd"/>
            <w:r w:rsidRPr="00D476FB">
              <w:t xml:space="preserve"> личности, объяснять мотивы, особенности жизненных целей </w:t>
            </w:r>
            <w:proofErr w:type="spellStart"/>
            <w:r w:rsidRPr="00D476FB">
              <w:t>челове</w:t>
            </w:r>
            <w:proofErr w:type="spellEnd"/>
            <w:r w:rsidRPr="00D476FB">
              <w:t xml:space="preserve">-ка, социальные  установки. </w:t>
            </w:r>
            <w:proofErr w:type="spellStart"/>
            <w:proofErr w:type="gramStart"/>
            <w:r w:rsidRPr="00D476FB">
              <w:t>Анализиро-вать</w:t>
            </w:r>
            <w:proofErr w:type="spellEnd"/>
            <w:proofErr w:type="gramEnd"/>
            <w:r w:rsidRPr="00D476FB">
              <w:t xml:space="preserve"> текст учебника, систематизировать информацию в схеме.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 с. 318.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D643E7" w:rsidP="00D476FB">
            <w:r>
              <w:t>75-77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Общение как обмен информацией</w:t>
            </w:r>
          </w:p>
        </w:tc>
        <w:tc>
          <w:tcPr>
            <w:tcW w:w="545" w:type="dxa"/>
            <w:gridSpan w:val="3"/>
          </w:tcPr>
          <w:p w:rsidR="00D476FB" w:rsidRPr="00D476FB" w:rsidRDefault="00D476FB" w:rsidP="00D476FB">
            <w:r w:rsidRPr="00D476FB">
              <w:t>3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>Коммуникация или общение. Средства общения. Невербальное общение. Особенности общения в современном мире.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  <w:vMerge w:val="restart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процесс общения как обмен информацией, как </w:t>
            </w:r>
            <w:proofErr w:type="spellStart"/>
            <w:proofErr w:type="gramStart"/>
            <w:r w:rsidRPr="00D476FB">
              <w:t>межличност-ное</w:t>
            </w:r>
            <w:proofErr w:type="spellEnd"/>
            <w:proofErr w:type="gramEnd"/>
            <w:r w:rsidRPr="00D476FB">
              <w:t xml:space="preserve"> взаимодействие и как процесс  </w:t>
            </w:r>
            <w:proofErr w:type="spellStart"/>
            <w:r w:rsidRPr="00D476FB">
              <w:t>взаимовосприятия</w:t>
            </w:r>
            <w:proofErr w:type="spellEnd"/>
            <w:r w:rsidRPr="00D476FB">
              <w:t xml:space="preserve">. Различать общение и коммуникацию. Описывать </w:t>
            </w:r>
            <w:proofErr w:type="spellStart"/>
            <w:r w:rsidRPr="00D476FB">
              <w:t>вербаль-ное</w:t>
            </w:r>
            <w:proofErr w:type="spellEnd"/>
            <w:r w:rsidRPr="00D476FB">
              <w:t xml:space="preserve"> и невербальное общение, эффекты и стереотипы </w:t>
            </w:r>
            <w:proofErr w:type="gramStart"/>
            <w:r w:rsidRPr="00D476FB">
              <w:t>межличностного</w:t>
            </w:r>
            <w:proofErr w:type="gramEnd"/>
            <w:r w:rsidRPr="00D476FB">
              <w:t xml:space="preserve"> </w:t>
            </w:r>
            <w:proofErr w:type="spellStart"/>
            <w:r w:rsidRPr="00D476FB">
              <w:t>восприя-тия</w:t>
            </w:r>
            <w:proofErr w:type="spellEnd"/>
            <w:r w:rsidRPr="00D476FB">
              <w:t xml:space="preserve">. Систематизировать  социальную информацию, сравнивать, </w:t>
            </w:r>
            <w:proofErr w:type="spellStart"/>
            <w:proofErr w:type="gramStart"/>
            <w:r w:rsidRPr="00D476FB">
              <w:t>анализиро-вать</w:t>
            </w:r>
            <w:proofErr w:type="spellEnd"/>
            <w:proofErr w:type="gramEnd"/>
            <w:r w:rsidRPr="00D476FB">
              <w:t xml:space="preserve">, рационально решать </w:t>
            </w:r>
            <w:proofErr w:type="spellStart"/>
            <w:r w:rsidRPr="00D476FB">
              <w:t>познаватель-ные</w:t>
            </w:r>
            <w:proofErr w:type="spellEnd"/>
            <w:r w:rsidRPr="00D476FB">
              <w:t xml:space="preserve"> и </w:t>
            </w:r>
            <w:r w:rsidRPr="00D476FB">
              <w:lastRenderedPageBreak/>
              <w:t>проблемные задания.</w:t>
            </w:r>
          </w:p>
        </w:tc>
        <w:tc>
          <w:tcPr>
            <w:tcW w:w="850" w:type="dxa"/>
            <w:vMerge w:val="restart"/>
          </w:tcPr>
          <w:p w:rsidR="00D476FB" w:rsidRPr="00D476FB" w:rsidRDefault="00D476FB" w:rsidP="00D476FB">
            <w:r w:rsidRPr="00D476FB">
              <w:lastRenderedPageBreak/>
              <w:t>Опрос, задания, с. 327-329</w:t>
            </w:r>
          </w:p>
          <w:p w:rsidR="00D476FB" w:rsidRPr="00D476FB" w:rsidRDefault="00D476FB" w:rsidP="00D476FB"/>
          <w:p w:rsidR="00D476FB" w:rsidRPr="00D476FB" w:rsidRDefault="00D476FB" w:rsidP="00D476FB">
            <w:r w:rsidRPr="00D476FB">
              <w:t>Опрос, задан</w:t>
            </w:r>
            <w:r w:rsidRPr="00D476FB">
              <w:lastRenderedPageBreak/>
              <w:t xml:space="preserve">ия, с. 338-340 </w:t>
            </w:r>
          </w:p>
          <w:p w:rsidR="00D476FB" w:rsidRPr="00D476FB" w:rsidRDefault="00D476FB" w:rsidP="00D476FB"/>
          <w:p w:rsidR="00D476FB" w:rsidRPr="00D476FB" w:rsidRDefault="00D476FB" w:rsidP="00D476FB"/>
          <w:p w:rsidR="00D476FB" w:rsidRPr="00D476FB" w:rsidRDefault="00D476FB" w:rsidP="00D476FB">
            <w:r w:rsidRPr="00D476FB">
              <w:t>Опрос, задания,</w:t>
            </w:r>
          </w:p>
          <w:p w:rsidR="00D476FB" w:rsidRPr="00D476FB" w:rsidRDefault="00D476FB" w:rsidP="00D476FB">
            <w:r w:rsidRPr="00D476FB">
              <w:t xml:space="preserve">с. 348.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D643E7" w:rsidP="00D476FB">
            <w:r>
              <w:t>78-80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Общение как взаимодействие</w:t>
            </w:r>
          </w:p>
        </w:tc>
        <w:tc>
          <w:tcPr>
            <w:tcW w:w="545" w:type="dxa"/>
            <w:gridSpan w:val="3"/>
          </w:tcPr>
          <w:p w:rsidR="00D476FB" w:rsidRPr="00D476FB" w:rsidRDefault="00D476FB" w:rsidP="00D476FB">
            <w:r w:rsidRPr="00D476FB">
              <w:t>3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 xml:space="preserve">Две стороны взаимодействия. Стратегия взаимодействия в процессе общения. Общение в юношеском возрасте. Формы </w:t>
            </w:r>
            <w:proofErr w:type="gramStart"/>
            <w:r w:rsidRPr="00D476FB">
              <w:t>юношеского</w:t>
            </w:r>
            <w:proofErr w:type="gramEnd"/>
            <w:r w:rsidRPr="00D476FB">
              <w:t xml:space="preserve"> общение. </w:t>
            </w:r>
          </w:p>
        </w:tc>
        <w:tc>
          <w:tcPr>
            <w:tcW w:w="4820" w:type="dxa"/>
            <w:vMerge/>
          </w:tcPr>
          <w:p w:rsidR="00D476FB" w:rsidRPr="00D476FB" w:rsidRDefault="00D476FB" w:rsidP="00D476FB"/>
        </w:tc>
        <w:tc>
          <w:tcPr>
            <w:tcW w:w="850" w:type="dxa"/>
            <w:vMerge/>
          </w:tcPr>
          <w:p w:rsidR="00D476FB" w:rsidRPr="00D476FB" w:rsidRDefault="00D476FB" w:rsidP="00D476FB"/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AD2386" w:rsidRDefault="00D643E7" w:rsidP="00D476FB">
            <w:r>
              <w:t>81</w:t>
            </w:r>
            <w:r w:rsidR="0095432E" w:rsidRPr="00AD2386">
              <w:t>-</w:t>
            </w:r>
            <w:r w:rsidR="0095432E" w:rsidRPr="00AD2386">
              <w:lastRenderedPageBreak/>
              <w:t>8</w:t>
            </w:r>
            <w:r>
              <w:t>2</w:t>
            </w:r>
          </w:p>
        </w:tc>
        <w:tc>
          <w:tcPr>
            <w:tcW w:w="1392" w:type="dxa"/>
          </w:tcPr>
          <w:p w:rsidR="00D476FB" w:rsidRPr="00AD2386" w:rsidRDefault="00D476FB" w:rsidP="00D476FB">
            <w:r w:rsidRPr="00AD2386">
              <w:lastRenderedPageBreak/>
              <w:t xml:space="preserve">Общение </w:t>
            </w:r>
            <w:r w:rsidRPr="00AD2386">
              <w:lastRenderedPageBreak/>
              <w:t>как понимание</w:t>
            </w:r>
          </w:p>
        </w:tc>
        <w:tc>
          <w:tcPr>
            <w:tcW w:w="545" w:type="dxa"/>
            <w:gridSpan w:val="3"/>
          </w:tcPr>
          <w:p w:rsidR="00D476FB" w:rsidRPr="00AD2386" w:rsidRDefault="00AD2386" w:rsidP="00D476FB">
            <w:r w:rsidRPr="00AD2386"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D476FB" w:rsidRPr="00AD2386" w:rsidRDefault="00D476FB" w:rsidP="00D476FB">
            <w:r w:rsidRPr="00AD2386">
              <w:t>Комбинир</w:t>
            </w:r>
            <w:r w:rsidRPr="00AD2386">
              <w:lastRenderedPageBreak/>
              <w:t>ованный</w:t>
            </w:r>
          </w:p>
        </w:tc>
        <w:tc>
          <w:tcPr>
            <w:tcW w:w="4583" w:type="dxa"/>
          </w:tcPr>
          <w:p w:rsidR="00D476FB" w:rsidRPr="00AD2386" w:rsidRDefault="00D476FB" w:rsidP="00D476FB">
            <w:r w:rsidRPr="00AD2386">
              <w:lastRenderedPageBreak/>
              <w:t xml:space="preserve">Восприятия. Как происходит восприятие. </w:t>
            </w:r>
            <w:r w:rsidRPr="00AD2386">
              <w:lastRenderedPageBreak/>
              <w:t>Стереотипы и эффекты восприятия.</w:t>
            </w:r>
          </w:p>
          <w:p w:rsidR="00D476FB" w:rsidRPr="00AD2386" w:rsidRDefault="00D476FB" w:rsidP="00D476FB">
            <w:pPr>
              <w:rPr>
                <w:i/>
              </w:rPr>
            </w:pPr>
          </w:p>
        </w:tc>
        <w:tc>
          <w:tcPr>
            <w:tcW w:w="4820" w:type="dxa"/>
            <w:vMerge/>
          </w:tcPr>
          <w:p w:rsidR="00D476FB" w:rsidRPr="00D476FB" w:rsidRDefault="00D476FB" w:rsidP="00D476FB"/>
        </w:tc>
        <w:tc>
          <w:tcPr>
            <w:tcW w:w="850" w:type="dxa"/>
            <w:vMerge/>
          </w:tcPr>
          <w:p w:rsidR="00D476FB" w:rsidRPr="00D476FB" w:rsidRDefault="00D476FB" w:rsidP="00D476FB"/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D643E7" w:rsidP="00D476FB">
            <w:r>
              <w:lastRenderedPageBreak/>
              <w:t>83-84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Малые группы</w:t>
            </w:r>
          </w:p>
        </w:tc>
        <w:tc>
          <w:tcPr>
            <w:tcW w:w="545" w:type="dxa"/>
            <w:gridSpan w:val="3"/>
          </w:tcPr>
          <w:p w:rsidR="00D476FB" w:rsidRPr="00D476FB" w:rsidRDefault="00D476FB" w:rsidP="00D476FB">
            <w:r w:rsidRPr="00D476FB">
              <w:t>2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 xml:space="preserve">Комбинированный 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 xml:space="preserve">Малая группа. Какими бывают группы. </w:t>
            </w:r>
            <w:proofErr w:type="spellStart"/>
            <w:r w:rsidRPr="00D476FB">
              <w:t>Референтные</w:t>
            </w:r>
            <w:proofErr w:type="spellEnd"/>
            <w:r w:rsidRPr="00D476FB">
              <w:t xml:space="preserve"> группы. Межличностные отношения в группах. Интеграции в группах разного уровня развития.</w:t>
            </w:r>
          </w:p>
          <w:p w:rsidR="00D476FB" w:rsidRPr="00D476FB" w:rsidRDefault="00D476FB" w:rsidP="00D476FB">
            <w:pPr>
              <w:rPr>
                <w:b/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>Характеризовать отличительные черты малой группы, их виды, особенности межличностных отношений в малых</w:t>
            </w:r>
            <w:proofErr w:type="gramStart"/>
            <w:r w:rsidRPr="00D476FB">
              <w:t xml:space="preserve"> О</w:t>
            </w:r>
            <w:proofErr w:type="gramEnd"/>
            <w:r w:rsidRPr="00D476FB">
              <w:t>существлять индивидуальные и групповые учебные исследования по социальной проблематике, применять гуманитарные знания в процессе решения познавательных и практических задач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>Опрос, задания, с. 359. Проект «Мой класс»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D643E7" w:rsidP="00D476FB">
            <w:r>
              <w:t>85</w:t>
            </w:r>
            <w:r w:rsidR="00D476FB" w:rsidRPr="00D476FB">
              <w:t>-</w:t>
            </w:r>
            <w:r>
              <w:t>87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Групповая сплоченность и конформное поведение</w:t>
            </w:r>
          </w:p>
        </w:tc>
        <w:tc>
          <w:tcPr>
            <w:tcW w:w="545" w:type="dxa"/>
            <w:gridSpan w:val="3"/>
          </w:tcPr>
          <w:p w:rsidR="00D476FB" w:rsidRPr="00D476FB" w:rsidRDefault="00AD2386" w:rsidP="00D476FB">
            <w:r>
              <w:t>3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 xml:space="preserve">Комбинированный 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 xml:space="preserve">Межличностная совместимость. В чем выражается групповая сплоченность. </w:t>
            </w:r>
            <w:proofErr w:type="spellStart"/>
            <w:r w:rsidRPr="00D476FB">
              <w:t>Конформость</w:t>
            </w:r>
            <w:proofErr w:type="spellEnd"/>
            <w:r w:rsidRPr="00D476FB">
              <w:t>.</w:t>
            </w:r>
          </w:p>
          <w:p w:rsidR="00D476FB" w:rsidRPr="00D476FB" w:rsidRDefault="00D476FB" w:rsidP="00D476FB"/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межличностную совместимость, групповую </w:t>
            </w:r>
            <w:proofErr w:type="gramStart"/>
            <w:r w:rsidRPr="00D476FB">
              <w:t>сплочен-</w:t>
            </w:r>
            <w:proofErr w:type="spellStart"/>
            <w:r w:rsidRPr="00D476FB">
              <w:t>ность</w:t>
            </w:r>
            <w:proofErr w:type="spellEnd"/>
            <w:proofErr w:type="gramEnd"/>
            <w:r w:rsidRPr="00D476FB">
              <w:t xml:space="preserve"> и дружеские отношения, </w:t>
            </w:r>
            <w:proofErr w:type="spellStart"/>
            <w:r w:rsidRPr="00D476FB">
              <w:t>сущ-ность</w:t>
            </w:r>
            <w:proofErr w:type="spellEnd"/>
            <w:r w:rsidRPr="00D476FB">
              <w:t xml:space="preserve"> конформного поведения в группе. Применять гуманитарные знания в решении практических задач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>Опрос, Защита проекта, задания,</w:t>
            </w:r>
          </w:p>
          <w:p w:rsidR="00D476FB" w:rsidRPr="00D476FB" w:rsidRDefault="00D476FB" w:rsidP="00D476FB">
            <w:r w:rsidRPr="00D476FB">
              <w:t xml:space="preserve">с. 368.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D643E7" w:rsidP="00D476FB">
            <w:r>
              <w:t>88-89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Групповая дифференциация и лидерство</w:t>
            </w:r>
          </w:p>
        </w:tc>
        <w:tc>
          <w:tcPr>
            <w:tcW w:w="545" w:type="dxa"/>
            <w:gridSpan w:val="3"/>
          </w:tcPr>
          <w:p w:rsidR="00D476FB" w:rsidRPr="00D476FB" w:rsidRDefault="00D476FB" w:rsidP="00D476FB">
            <w:r w:rsidRPr="00D476FB">
              <w:t>2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>Положение личности в группе. Лидерство. Лидерские роли. Стили лидерства. Взаимоотношения в ученических группах.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>Характеризовать сущность групповой дифференциации, стили лидерства,  природу и сущностные черты лидера. Анализировать текст учебника, систематизировать выводы в таблице.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 xml:space="preserve">Опрос, задания, с. 376.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D643E7" w:rsidP="00D476FB">
            <w:r>
              <w:t>90-92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 xml:space="preserve">Семья как малая </w:t>
            </w:r>
            <w:r w:rsidRPr="00D476FB">
              <w:lastRenderedPageBreak/>
              <w:t>группа</w:t>
            </w:r>
          </w:p>
        </w:tc>
        <w:tc>
          <w:tcPr>
            <w:tcW w:w="545" w:type="dxa"/>
            <w:gridSpan w:val="3"/>
          </w:tcPr>
          <w:p w:rsidR="00D476FB" w:rsidRPr="00D476FB" w:rsidRDefault="00D476FB" w:rsidP="00D476FB">
            <w:r w:rsidRPr="00D476FB">
              <w:lastRenderedPageBreak/>
              <w:t>3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Комбинированный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 xml:space="preserve">Особенности семьи как малой группы. Психология семейных взаимоотношений. </w:t>
            </w:r>
            <w:r w:rsidRPr="00D476FB">
              <w:lastRenderedPageBreak/>
              <w:t>Гендерное поведение. Воспитание в семье.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lastRenderedPageBreak/>
              <w:t xml:space="preserve">Характеризовать семью как малую группу, психологию </w:t>
            </w:r>
            <w:proofErr w:type="gramStart"/>
            <w:r w:rsidRPr="00D476FB">
              <w:t>семейных</w:t>
            </w:r>
            <w:proofErr w:type="gramEnd"/>
            <w:r w:rsidRPr="00D476FB">
              <w:t xml:space="preserve"> </w:t>
            </w:r>
            <w:proofErr w:type="spellStart"/>
            <w:r w:rsidRPr="00D476FB">
              <w:t>отно-шений</w:t>
            </w:r>
            <w:proofErr w:type="spellEnd"/>
            <w:r w:rsidRPr="00D476FB">
              <w:t xml:space="preserve">, </w:t>
            </w:r>
            <w:r w:rsidRPr="00D476FB">
              <w:lastRenderedPageBreak/>
              <w:t>анализировать проблемы семейного воспитания, описывать ос</w:t>
            </w:r>
            <w:r w:rsidR="00C45153">
              <w:t>обенности гендерного поведения.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lastRenderedPageBreak/>
              <w:t xml:space="preserve">Опрос, </w:t>
            </w:r>
            <w:r w:rsidRPr="00D476FB">
              <w:lastRenderedPageBreak/>
              <w:t>задания,</w:t>
            </w:r>
          </w:p>
          <w:p w:rsidR="00C45153" w:rsidRPr="00D476FB" w:rsidRDefault="00D476FB" w:rsidP="00C45153">
            <w:r w:rsidRPr="00D476FB">
              <w:t xml:space="preserve">с. 389, </w:t>
            </w:r>
          </w:p>
          <w:p w:rsidR="00D476FB" w:rsidRPr="00D476FB" w:rsidRDefault="00D476FB" w:rsidP="00D476FB"/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c>
          <w:tcPr>
            <w:tcW w:w="568" w:type="dxa"/>
          </w:tcPr>
          <w:p w:rsidR="00D476FB" w:rsidRPr="00D476FB" w:rsidRDefault="00D643E7" w:rsidP="00D476FB">
            <w:r>
              <w:lastRenderedPageBreak/>
              <w:t>93</w:t>
            </w:r>
            <w:r w:rsidR="00C45153">
              <w:t>-94</w:t>
            </w:r>
          </w:p>
        </w:tc>
        <w:tc>
          <w:tcPr>
            <w:tcW w:w="1392" w:type="dxa"/>
          </w:tcPr>
          <w:p w:rsidR="00D476FB" w:rsidRPr="00D476FB" w:rsidRDefault="00D476FB" w:rsidP="00D476FB">
            <w:r w:rsidRPr="00D476FB">
              <w:t>Антисоциальные и криминальные молодежные группы</w:t>
            </w:r>
          </w:p>
        </w:tc>
        <w:tc>
          <w:tcPr>
            <w:tcW w:w="545" w:type="dxa"/>
            <w:gridSpan w:val="3"/>
          </w:tcPr>
          <w:p w:rsidR="00D476FB" w:rsidRPr="00D476FB" w:rsidRDefault="00D476FB" w:rsidP="00D476FB">
            <w:r w:rsidRPr="00D476FB">
              <w:t>2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 xml:space="preserve">Урок </w:t>
            </w:r>
            <w:proofErr w:type="gramStart"/>
            <w:r w:rsidRPr="00D476FB">
              <w:t>-и</w:t>
            </w:r>
            <w:proofErr w:type="gramEnd"/>
            <w:r w:rsidRPr="00D476FB">
              <w:t>сследование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 xml:space="preserve">Неформальные молодежные группы. Криминализация в асоциальных группах. Антисоциальная субкультура. Криминальные группы. 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D476FB">
            <w:pPr>
              <w:jc w:val="both"/>
            </w:pPr>
            <w:r w:rsidRPr="00D476FB">
              <w:t xml:space="preserve">Характеризовать антисоциальные группы, явления «дедовщины», </w:t>
            </w:r>
            <w:proofErr w:type="spellStart"/>
            <w:proofErr w:type="gramStart"/>
            <w:r w:rsidRPr="00D476FB">
              <w:t>опас-ность</w:t>
            </w:r>
            <w:proofErr w:type="spellEnd"/>
            <w:proofErr w:type="gramEnd"/>
            <w:r w:rsidRPr="00D476FB">
              <w:t xml:space="preserve"> криминальных групп. </w:t>
            </w:r>
            <w:proofErr w:type="spellStart"/>
            <w:proofErr w:type="gramStart"/>
            <w:r w:rsidRPr="00D476FB">
              <w:t>Осущес-твлять</w:t>
            </w:r>
            <w:proofErr w:type="spellEnd"/>
            <w:proofErr w:type="gramEnd"/>
            <w:r w:rsidRPr="00D476FB">
              <w:t xml:space="preserve"> индивидуальные и групповые учебные исследования, представлять результаты работы.</w:t>
            </w:r>
          </w:p>
        </w:tc>
        <w:tc>
          <w:tcPr>
            <w:tcW w:w="850" w:type="dxa"/>
          </w:tcPr>
          <w:p w:rsidR="00D476FB" w:rsidRPr="00D476FB" w:rsidRDefault="00D476FB" w:rsidP="00D476FB">
            <w:r w:rsidRPr="00D476FB">
              <w:t>Презентация результатов исследований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476FB" w:rsidRPr="00D476FB" w:rsidTr="005F150F">
        <w:trPr>
          <w:trHeight w:val="1643"/>
        </w:trPr>
        <w:tc>
          <w:tcPr>
            <w:tcW w:w="568" w:type="dxa"/>
          </w:tcPr>
          <w:p w:rsidR="00D476FB" w:rsidRPr="00D476FB" w:rsidRDefault="00C45153" w:rsidP="00D476FB">
            <w:r>
              <w:t>95-97</w:t>
            </w:r>
          </w:p>
        </w:tc>
        <w:tc>
          <w:tcPr>
            <w:tcW w:w="1392" w:type="dxa"/>
          </w:tcPr>
          <w:p w:rsidR="00D2074F" w:rsidRPr="00D476FB" w:rsidRDefault="00D476FB" w:rsidP="00D476FB">
            <w:r w:rsidRPr="00D476FB">
              <w:t>Конфликт в межличностных отношениях</w:t>
            </w:r>
          </w:p>
        </w:tc>
        <w:tc>
          <w:tcPr>
            <w:tcW w:w="545" w:type="dxa"/>
            <w:gridSpan w:val="3"/>
          </w:tcPr>
          <w:p w:rsidR="00D476FB" w:rsidRPr="00D476FB" w:rsidRDefault="00AD2386" w:rsidP="00D476FB">
            <w:r>
              <w:t>3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Изучение и закрепление нового материала</w:t>
            </w:r>
          </w:p>
        </w:tc>
        <w:tc>
          <w:tcPr>
            <w:tcW w:w="4583" w:type="dxa"/>
          </w:tcPr>
          <w:p w:rsidR="00D476FB" w:rsidRPr="00D476FB" w:rsidRDefault="00D476FB" w:rsidP="00D476FB">
            <w:r w:rsidRPr="00D476FB">
              <w:t>Структура и динамика межличностного конфликта. Поведение личности в конфликте. Как успешно разрешать конфликты.</w:t>
            </w:r>
          </w:p>
          <w:p w:rsidR="00D476FB" w:rsidRPr="00D476FB" w:rsidRDefault="00D476FB" w:rsidP="00D476FB">
            <w:pPr>
              <w:rPr>
                <w:i/>
              </w:rPr>
            </w:pPr>
          </w:p>
        </w:tc>
        <w:tc>
          <w:tcPr>
            <w:tcW w:w="4820" w:type="dxa"/>
          </w:tcPr>
          <w:p w:rsidR="00D476FB" w:rsidRPr="00D476FB" w:rsidRDefault="00D476FB" w:rsidP="00C45153">
            <w:pPr>
              <w:jc w:val="both"/>
            </w:pPr>
            <w:r w:rsidRPr="00D476FB">
              <w:t xml:space="preserve">Характеризовать  сущность и природу конфликта, проблемы межличностного конфликта, определять пути его </w:t>
            </w:r>
            <w:proofErr w:type="gramStart"/>
            <w:r w:rsidRPr="00D476FB">
              <w:t>кон-</w:t>
            </w:r>
            <w:proofErr w:type="spellStart"/>
            <w:r w:rsidRPr="00D476FB">
              <w:t>структивного</w:t>
            </w:r>
            <w:proofErr w:type="spellEnd"/>
            <w:proofErr w:type="gramEnd"/>
            <w:r w:rsidRPr="00D476FB">
              <w:t xml:space="preserve"> разрешения. </w:t>
            </w:r>
          </w:p>
        </w:tc>
        <w:tc>
          <w:tcPr>
            <w:tcW w:w="850" w:type="dxa"/>
          </w:tcPr>
          <w:p w:rsidR="00D476FB" w:rsidRPr="00D476FB" w:rsidRDefault="00D476FB" w:rsidP="00C45153">
            <w:r w:rsidRPr="00D476FB">
              <w:t>Опрос, задания</w:t>
            </w:r>
            <w:proofErr w:type="gramStart"/>
            <w:r w:rsidRPr="00D476FB">
              <w:t>,с</w:t>
            </w:r>
            <w:proofErr w:type="gramEnd"/>
            <w:r w:rsidRPr="00D476FB">
              <w:t xml:space="preserve">.410-415. </w:t>
            </w:r>
          </w:p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D2074F" w:rsidRPr="00D476FB" w:rsidTr="005F150F">
        <w:tc>
          <w:tcPr>
            <w:tcW w:w="568" w:type="dxa"/>
          </w:tcPr>
          <w:p w:rsidR="00D2074F" w:rsidRDefault="00312FDF" w:rsidP="00D476FB">
            <w:r>
              <w:t>98</w:t>
            </w:r>
          </w:p>
        </w:tc>
        <w:tc>
          <w:tcPr>
            <w:tcW w:w="1392" w:type="dxa"/>
          </w:tcPr>
          <w:p w:rsidR="00D2074F" w:rsidRPr="00D2074F" w:rsidRDefault="00C45153" w:rsidP="00D476FB">
            <w:r>
              <w:t>Практикум по теме: «</w:t>
            </w:r>
            <w:r w:rsidR="00D2074F" w:rsidRPr="00D2074F">
              <w:t>Личность. Межличностные отношения</w:t>
            </w:r>
          </w:p>
        </w:tc>
        <w:tc>
          <w:tcPr>
            <w:tcW w:w="545" w:type="dxa"/>
            <w:gridSpan w:val="3"/>
          </w:tcPr>
          <w:p w:rsidR="00D2074F" w:rsidRDefault="00C45153" w:rsidP="00D476FB">
            <w:r>
              <w:t>1</w:t>
            </w:r>
          </w:p>
        </w:tc>
        <w:tc>
          <w:tcPr>
            <w:tcW w:w="1276" w:type="dxa"/>
            <w:gridSpan w:val="2"/>
          </w:tcPr>
          <w:p w:rsidR="00D2074F" w:rsidRPr="00D476FB" w:rsidRDefault="00D2074F" w:rsidP="00D476FB">
            <w:proofErr w:type="spellStart"/>
            <w:r w:rsidRPr="00D2074F">
              <w:t>Конрольно-обощающий</w:t>
            </w:r>
            <w:proofErr w:type="spellEnd"/>
          </w:p>
        </w:tc>
        <w:tc>
          <w:tcPr>
            <w:tcW w:w="4583" w:type="dxa"/>
          </w:tcPr>
          <w:p w:rsidR="00D2074F" w:rsidRPr="00D476FB" w:rsidRDefault="00D2074F" w:rsidP="00D476FB"/>
        </w:tc>
        <w:tc>
          <w:tcPr>
            <w:tcW w:w="4820" w:type="dxa"/>
          </w:tcPr>
          <w:p w:rsidR="00D2074F" w:rsidRPr="00D2074F" w:rsidRDefault="00D2074F" w:rsidP="00D2074F">
            <w:pPr>
              <w:jc w:val="both"/>
            </w:pPr>
            <w:r w:rsidRPr="00D2074F">
              <w:t>Основные положения раздела</w:t>
            </w:r>
          </w:p>
          <w:p w:rsidR="00D2074F" w:rsidRPr="00D476FB" w:rsidRDefault="00D2074F" w:rsidP="00D2074F">
            <w:pPr>
              <w:jc w:val="both"/>
            </w:pPr>
            <w:r w:rsidRPr="00D2074F">
              <w:t>Решать познавательные задачи</w:t>
            </w:r>
          </w:p>
        </w:tc>
        <w:tc>
          <w:tcPr>
            <w:tcW w:w="850" w:type="dxa"/>
          </w:tcPr>
          <w:p w:rsidR="00D2074F" w:rsidRPr="00D476FB" w:rsidRDefault="00D2074F" w:rsidP="00D2074F">
            <w:r w:rsidRPr="00D2074F">
              <w:t xml:space="preserve">Вопросы повторения с. </w:t>
            </w:r>
            <w:r>
              <w:t>413-415</w:t>
            </w:r>
          </w:p>
        </w:tc>
        <w:tc>
          <w:tcPr>
            <w:tcW w:w="851" w:type="dxa"/>
          </w:tcPr>
          <w:p w:rsidR="00D2074F" w:rsidRPr="00D476FB" w:rsidRDefault="00D2074F" w:rsidP="00D476FB"/>
        </w:tc>
        <w:tc>
          <w:tcPr>
            <w:tcW w:w="1134" w:type="dxa"/>
          </w:tcPr>
          <w:p w:rsidR="00D2074F" w:rsidRPr="00D476FB" w:rsidRDefault="00D2074F" w:rsidP="00D476FB"/>
        </w:tc>
      </w:tr>
      <w:tr w:rsidR="00C45153" w:rsidRPr="00D476FB" w:rsidTr="00CB0D29">
        <w:tc>
          <w:tcPr>
            <w:tcW w:w="16019" w:type="dxa"/>
            <w:gridSpan w:val="12"/>
          </w:tcPr>
          <w:p w:rsidR="00C45153" w:rsidRPr="00C45153" w:rsidRDefault="005F150F" w:rsidP="00C45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="00C45153" w:rsidRPr="00C45153">
              <w:rPr>
                <w:b/>
                <w:bCs/>
              </w:rPr>
              <w:t>Обобщение и систематизация знаний по курсу «Обществознание. 10 класс».</w:t>
            </w:r>
            <w:r w:rsidR="00C45153">
              <w:rPr>
                <w:b/>
                <w:bCs/>
              </w:rPr>
              <w:t xml:space="preserve"> (2 часа)</w:t>
            </w:r>
          </w:p>
        </w:tc>
      </w:tr>
      <w:tr w:rsidR="00D476FB" w:rsidRPr="00D476FB" w:rsidTr="005F150F">
        <w:tc>
          <w:tcPr>
            <w:tcW w:w="568" w:type="dxa"/>
          </w:tcPr>
          <w:p w:rsidR="00D476FB" w:rsidRPr="00C45153" w:rsidRDefault="00312FDF" w:rsidP="00D476FB">
            <w:pPr>
              <w:rPr>
                <w:b/>
                <w:sz w:val="22"/>
              </w:rPr>
            </w:pPr>
            <w:r w:rsidRPr="00C45153">
              <w:rPr>
                <w:b/>
                <w:sz w:val="22"/>
              </w:rPr>
              <w:t>99-100</w:t>
            </w:r>
          </w:p>
        </w:tc>
        <w:tc>
          <w:tcPr>
            <w:tcW w:w="1392" w:type="dxa"/>
          </w:tcPr>
          <w:p w:rsidR="00D476FB" w:rsidRPr="00011177" w:rsidRDefault="00D476FB" w:rsidP="00D476FB">
            <w:pPr>
              <w:rPr>
                <w:sz w:val="22"/>
              </w:rPr>
            </w:pPr>
            <w:r w:rsidRPr="00011177">
              <w:rPr>
                <w:sz w:val="22"/>
              </w:rPr>
              <w:t xml:space="preserve">Обобщение по курсу «Обществознание» за 10 класс. </w:t>
            </w:r>
          </w:p>
          <w:p w:rsidR="00C45153" w:rsidRPr="00C45153" w:rsidRDefault="00C45153" w:rsidP="00D476FB">
            <w:pPr>
              <w:rPr>
                <w:b/>
                <w:sz w:val="22"/>
              </w:rPr>
            </w:pPr>
            <w:r w:rsidRPr="00C45153">
              <w:rPr>
                <w:b/>
                <w:sz w:val="22"/>
              </w:rPr>
              <w:t xml:space="preserve">Итоговая контрольная работа за курс обществознания 10 </w:t>
            </w:r>
            <w:r w:rsidRPr="00C45153">
              <w:rPr>
                <w:b/>
                <w:sz w:val="22"/>
              </w:rPr>
              <w:lastRenderedPageBreak/>
              <w:t>класса</w:t>
            </w:r>
          </w:p>
        </w:tc>
        <w:tc>
          <w:tcPr>
            <w:tcW w:w="545" w:type="dxa"/>
            <w:gridSpan w:val="3"/>
          </w:tcPr>
          <w:p w:rsidR="00D476FB" w:rsidRPr="00D476FB" w:rsidRDefault="00312FDF" w:rsidP="00D476FB">
            <w: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D476FB" w:rsidRPr="00D476FB" w:rsidRDefault="00D476FB" w:rsidP="00D476FB">
            <w:r w:rsidRPr="00D476FB">
              <w:t>Контрольно-</w:t>
            </w:r>
            <w:proofErr w:type="spellStart"/>
            <w:r w:rsidRPr="00D476FB">
              <w:t>обощающий</w:t>
            </w:r>
            <w:proofErr w:type="spellEnd"/>
          </w:p>
        </w:tc>
        <w:tc>
          <w:tcPr>
            <w:tcW w:w="4583" w:type="dxa"/>
          </w:tcPr>
          <w:p w:rsidR="00D476FB" w:rsidRPr="00D476FB" w:rsidRDefault="00D476FB" w:rsidP="00D476FB"/>
        </w:tc>
        <w:tc>
          <w:tcPr>
            <w:tcW w:w="4820" w:type="dxa"/>
          </w:tcPr>
          <w:p w:rsidR="00D476FB" w:rsidRPr="00D476FB" w:rsidRDefault="00D476FB" w:rsidP="00D476FB">
            <w:pPr>
              <w:rPr>
                <w:b/>
                <w:i/>
              </w:rPr>
            </w:pPr>
            <w:r w:rsidRPr="00D476FB">
              <w:t>Знать</w:t>
            </w:r>
            <w:r w:rsidRPr="00D476FB">
              <w:rPr>
                <w:b/>
                <w:i/>
              </w:rPr>
              <w:t xml:space="preserve"> </w:t>
            </w:r>
            <w:r w:rsidRPr="00D476FB">
              <w:t>основные положения курса</w:t>
            </w:r>
          </w:p>
          <w:p w:rsidR="00D476FB" w:rsidRPr="00D476FB" w:rsidRDefault="00D476FB" w:rsidP="00D476FB">
            <w:r w:rsidRPr="00D476FB">
              <w:t>Решать познавательные задачи</w:t>
            </w:r>
          </w:p>
        </w:tc>
        <w:tc>
          <w:tcPr>
            <w:tcW w:w="850" w:type="dxa"/>
          </w:tcPr>
          <w:p w:rsidR="00D476FB" w:rsidRPr="00D476FB" w:rsidRDefault="00D476FB" w:rsidP="00D476FB"/>
        </w:tc>
        <w:tc>
          <w:tcPr>
            <w:tcW w:w="851" w:type="dxa"/>
          </w:tcPr>
          <w:p w:rsidR="00D476FB" w:rsidRPr="00D476FB" w:rsidRDefault="00D476FB" w:rsidP="00D476FB"/>
        </w:tc>
        <w:tc>
          <w:tcPr>
            <w:tcW w:w="1134" w:type="dxa"/>
          </w:tcPr>
          <w:p w:rsidR="00D476FB" w:rsidRPr="00D476FB" w:rsidRDefault="00D476FB" w:rsidP="00D476FB"/>
        </w:tc>
      </w:tr>
      <w:tr w:rsidR="00312FDF" w:rsidRPr="00D476FB" w:rsidTr="005F150F">
        <w:tc>
          <w:tcPr>
            <w:tcW w:w="568" w:type="dxa"/>
          </w:tcPr>
          <w:p w:rsidR="00312FDF" w:rsidRPr="00C45153" w:rsidRDefault="00312FDF" w:rsidP="00D476FB">
            <w:pPr>
              <w:rPr>
                <w:b/>
                <w:sz w:val="23"/>
                <w:szCs w:val="23"/>
              </w:rPr>
            </w:pPr>
            <w:r w:rsidRPr="00C45153">
              <w:rPr>
                <w:b/>
                <w:sz w:val="23"/>
                <w:szCs w:val="23"/>
              </w:rPr>
              <w:lastRenderedPageBreak/>
              <w:t>101-102</w:t>
            </w:r>
          </w:p>
        </w:tc>
        <w:tc>
          <w:tcPr>
            <w:tcW w:w="1392" w:type="dxa"/>
          </w:tcPr>
          <w:p w:rsidR="00312FDF" w:rsidRPr="00C45153" w:rsidRDefault="00312FDF" w:rsidP="00D476FB">
            <w:pPr>
              <w:rPr>
                <w:b/>
                <w:sz w:val="23"/>
                <w:szCs w:val="23"/>
              </w:rPr>
            </w:pPr>
            <w:r w:rsidRPr="00C45153">
              <w:rPr>
                <w:b/>
                <w:sz w:val="23"/>
                <w:szCs w:val="23"/>
              </w:rPr>
              <w:t>Резерв</w:t>
            </w:r>
          </w:p>
        </w:tc>
        <w:tc>
          <w:tcPr>
            <w:tcW w:w="545" w:type="dxa"/>
            <w:gridSpan w:val="3"/>
          </w:tcPr>
          <w:p w:rsidR="00312FDF" w:rsidRDefault="00312FDF" w:rsidP="00D476FB"/>
        </w:tc>
        <w:tc>
          <w:tcPr>
            <w:tcW w:w="1276" w:type="dxa"/>
            <w:gridSpan w:val="2"/>
          </w:tcPr>
          <w:p w:rsidR="00312FDF" w:rsidRPr="00D476FB" w:rsidRDefault="00312FDF" w:rsidP="00D476FB"/>
        </w:tc>
        <w:tc>
          <w:tcPr>
            <w:tcW w:w="4583" w:type="dxa"/>
          </w:tcPr>
          <w:p w:rsidR="00312FDF" w:rsidRPr="00D476FB" w:rsidRDefault="00312FDF" w:rsidP="00D476FB"/>
        </w:tc>
        <w:tc>
          <w:tcPr>
            <w:tcW w:w="4820" w:type="dxa"/>
          </w:tcPr>
          <w:p w:rsidR="00312FDF" w:rsidRPr="00D476FB" w:rsidRDefault="00312FDF" w:rsidP="00D476FB"/>
        </w:tc>
        <w:tc>
          <w:tcPr>
            <w:tcW w:w="850" w:type="dxa"/>
          </w:tcPr>
          <w:p w:rsidR="00312FDF" w:rsidRPr="00D476FB" w:rsidRDefault="00312FDF" w:rsidP="00D476FB"/>
        </w:tc>
        <w:tc>
          <w:tcPr>
            <w:tcW w:w="851" w:type="dxa"/>
          </w:tcPr>
          <w:p w:rsidR="00312FDF" w:rsidRPr="00D476FB" w:rsidRDefault="00312FDF" w:rsidP="00D476FB"/>
        </w:tc>
        <w:tc>
          <w:tcPr>
            <w:tcW w:w="1134" w:type="dxa"/>
          </w:tcPr>
          <w:p w:rsidR="00312FDF" w:rsidRPr="00D476FB" w:rsidRDefault="00312FDF" w:rsidP="00D476FB"/>
        </w:tc>
      </w:tr>
    </w:tbl>
    <w:p w:rsidR="00D20EC2" w:rsidRDefault="00D20EC2" w:rsidP="00C45153">
      <w:pPr>
        <w:shd w:val="clear" w:color="auto" w:fill="FFFFFF"/>
        <w:rPr>
          <w:b/>
          <w:i/>
          <w:sz w:val="40"/>
          <w:szCs w:val="40"/>
        </w:rPr>
      </w:pPr>
    </w:p>
    <w:p w:rsidR="007953AD" w:rsidRPr="007953AD" w:rsidRDefault="007953AD" w:rsidP="007953AD">
      <w:pPr>
        <w:jc w:val="center"/>
        <w:rPr>
          <w:b/>
          <w:sz w:val="28"/>
        </w:rPr>
      </w:pPr>
      <w:r w:rsidRPr="007953AD">
        <w:rPr>
          <w:b/>
          <w:sz w:val="28"/>
        </w:rPr>
        <w:t>Календарно-тематическое планирование 11 класс</w:t>
      </w:r>
    </w:p>
    <w:p w:rsidR="007953AD" w:rsidRPr="007953AD" w:rsidRDefault="007953AD" w:rsidP="007953AD">
      <w:pPr>
        <w:tabs>
          <w:tab w:val="left" w:pos="2755"/>
        </w:tabs>
      </w:pPr>
      <w:r w:rsidRPr="007953AD">
        <w:tab/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2835"/>
        <w:gridCol w:w="5529"/>
        <w:gridCol w:w="991"/>
        <w:gridCol w:w="993"/>
        <w:gridCol w:w="992"/>
        <w:gridCol w:w="992"/>
      </w:tblGrid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26"/>
              </w:tabs>
              <w:jc w:val="center"/>
              <w:rPr>
                <w:b/>
                <w:sz w:val="20"/>
                <w:szCs w:val="20"/>
              </w:rPr>
            </w:pPr>
            <w:r w:rsidRPr="007953A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953AD">
              <w:rPr>
                <w:b/>
                <w:sz w:val="20"/>
                <w:szCs w:val="20"/>
              </w:rPr>
              <w:t>п</w:t>
            </w:r>
            <w:proofErr w:type="gramEnd"/>
            <w:r w:rsidRPr="007953A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26"/>
              </w:tabs>
              <w:jc w:val="center"/>
              <w:rPr>
                <w:b/>
                <w:sz w:val="20"/>
                <w:szCs w:val="20"/>
              </w:rPr>
            </w:pPr>
            <w:r w:rsidRPr="007953A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tabs>
                <w:tab w:val="left" w:pos="2726"/>
              </w:tabs>
              <w:jc w:val="center"/>
              <w:rPr>
                <w:b/>
                <w:sz w:val="20"/>
                <w:szCs w:val="20"/>
              </w:rPr>
            </w:pPr>
            <w:r w:rsidRPr="007953A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tabs>
                <w:tab w:val="left" w:pos="2726"/>
              </w:tabs>
              <w:jc w:val="center"/>
              <w:rPr>
                <w:b/>
                <w:sz w:val="20"/>
                <w:szCs w:val="20"/>
              </w:rPr>
            </w:pPr>
            <w:r w:rsidRPr="007953AD">
              <w:rPr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tabs>
                <w:tab w:val="left" w:pos="2726"/>
              </w:tabs>
              <w:jc w:val="center"/>
              <w:rPr>
                <w:b/>
                <w:sz w:val="20"/>
                <w:szCs w:val="20"/>
              </w:rPr>
            </w:pPr>
            <w:r w:rsidRPr="007953AD">
              <w:rPr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2726"/>
              </w:tabs>
              <w:jc w:val="center"/>
              <w:rPr>
                <w:b/>
                <w:sz w:val="20"/>
                <w:szCs w:val="20"/>
              </w:rPr>
            </w:pPr>
            <w:r w:rsidRPr="007953AD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7953AD">
              <w:rPr>
                <w:b/>
                <w:sz w:val="20"/>
                <w:szCs w:val="20"/>
              </w:rPr>
              <w:t>учебной</w:t>
            </w:r>
            <w:proofErr w:type="gramEnd"/>
            <w:r w:rsidRPr="007953AD">
              <w:rPr>
                <w:b/>
                <w:sz w:val="20"/>
                <w:szCs w:val="20"/>
              </w:rPr>
              <w:t xml:space="preserve"> деятель-</w:t>
            </w:r>
            <w:proofErr w:type="spellStart"/>
            <w:r w:rsidRPr="007953AD"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3" w:type="dxa"/>
          </w:tcPr>
          <w:p w:rsidR="007953AD" w:rsidRPr="007953AD" w:rsidRDefault="007953AD" w:rsidP="007953AD">
            <w:pPr>
              <w:tabs>
                <w:tab w:val="left" w:pos="2726"/>
              </w:tabs>
              <w:jc w:val="center"/>
              <w:rPr>
                <w:b/>
                <w:sz w:val="20"/>
                <w:szCs w:val="20"/>
              </w:rPr>
            </w:pPr>
            <w:r w:rsidRPr="007953AD">
              <w:rPr>
                <w:b/>
                <w:sz w:val="20"/>
                <w:szCs w:val="20"/>
              </w:rPr>
              <w:t xml:space="preserve">Вид контроля, </w:t>
            </w:r>
            <w:proofErr w:type="gramStart"/>
            <w:r w:rsidRPr="007953AD">
              <w:rPr>
                <w:b/>
                <w:sz w:val="20"/>
                <w:szCs w:val="20"/>
              </w:rPr>
              <w:t>измерите-ли</w:t>
            </w:r>
            <w:proofErr w:type="gramEnd"/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26"/>
              </w:tabs>
              <w:jc w:val="center"/>
              <w:rPr>
                <w:b/>
                <w:sz w:val="20"/>
                <w:szCs w:val="20"/>
              </w:rPr>
            </w:pPr>
            <w:r w:rsidRPr="007953AD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7953AD">
              <w:rPr>
                <w:b/>
                <w:sz w:val="20"/>
                <w:szCs w:val="20"/>
              </w:rPr>
              <w:t>фактич</w:t>
            </w:r>
            <w:proofErr w:type="spellEnd"/>
            <w:r w:rsidRPr="007953A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26"/>
              </w:tabs>
              <w:jc w:val="center"/>
              <w:rPr>
                <w:b/>
                <w:sz w:val="20"/>
                <w:szCs w:val="20"/>
              </w:rPr>
            </w:pPr>
            <w:r w:rsidRPr="007953AD">
              <w:rPr>
                <w:b/>
                <w:sz w:val="20"/>
                <w:szCs w:val="20"/>
              </w:rPr>
              <w:t>Дата по плану</w:t>
            </w:r>
          </w:p>
          <w:p w:rsidR="007953AD" w:rsidRPr="007953AD" w:rsidRDefault="007953AD" w:rsidP="007953AD">
            <w:pPr>
              <w:jc w:val="center"/>
              <w:rPr>
                <w:b/>
                <w:sz w:val="20"/>
                <w:szCs w:val="20"/>
              </w:rPr>
            </w:pPr>
          </w:p>
          <w:p w:rsidR="007953AD" w:rsidRPr="007953AD" w:rsidRDefault="007953AD" w:rsidP="00795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15592" w:type="dxa"/>
            <w:gridSpan w:val="8"/>
          </w:tcPr>
          <w:p w:rsidR="007953AD" w:rsidRPr="007953AD" w:rsidRDefault="007953AD" w:rsidP="007953AD">
            <w:pPr>
              <w:tabs>
                <w:tab w:val="left" w:pos="2755"/>
              </w:tabs>
              <w:jc w:val="center"/>
              <w:rPr>
                <w:b/>
                <w:bCs/>
                <w:i/>
              </w:rPr>
            </w:pPr>
            <w:r w:rsidRPr="007953AD">
              <w:rPr>
                <w:b/>
                <w:bCs/>
                <w:i/>
              </w:rPr>
              <w:t>Тема 1. Социальное развитие современного общества</w:t>
            </w:r>
          </w:p>
          <w:p w:rsidR="007953AD" w:rsidRPr="007953AD" w:rsidRDefault="007953AD" w:rsidP="007953AD">
            <w:pPr>
              <w:tabs>
                <w:tab w:val="left" w:pos="2755"/>
              </w:tabs>
              <w:jc w:val="center"/>
            </w:pPr>
            <w:r w:rsidRPr="007953AD">
              <w:rPr>
                <w:b/>
                <w:bCs/>
                <w:i/>
              </w:rPr>
              <w:t>34 часа</w:t>
            </w: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Социальная стратификация. Социальная стратификация по К. Марксу и М. Веберу.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tabs>
                <w:tab w:val="left" w:pos="2755"/>
              </w:tabs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tabs>
                <w:tab w:val="left" w:pos="8364"/>
              </w:tabs>
              <w:ind w:right="29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Социальное взаимодействие и общественные отношения. Виды социальных взаимодействий. Понятие системы общественных отношений. </w:t>
            </w:r>
          </w:p>
          <w:p w:rsidR="007953AD" w:rsidRPr="007953AD" w:rsidRDefault="007953AD" w:rsidP="007953AD">
            <w:pPr>
              <w:tabs>
                <w:tab w:val="left" w:pos="2959"/>
                <w:tab w:val="left" w:pos="8364"/>
              </w:tabs>
              <w:ind w:right="33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Социальная стратификация и мобильность. Основные измерения стратификации. Бедность и неравенство. Роль и значение среднего класса в современном обществе. Типы социальной мобильности. Социальные группы, их классификация. Понятие формальных и неформальных групп. Устойчивые социальные группы. Маргинальные группы. Толпа, ее свойства и основные признаки.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bCs/>
                <w:i/>
                <w:iCs/>
                <w:sz w:val="20"/>
                <w:szCs w:val="20"/>
              </w:rPr>
              <w:t xml:space="preserve">Цели и задачи: </w:t>
            </w:r>
            <w:r w:rsidRPr="007953AD">
              <w:rPr>
                <w:sz w:val="20"/>
                <w:szCs w:val="20"/>
              </w:rPr>
              <w:t>1) познакомить с тремя видами социальной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стратификации, социальной мобильностью, показать, какие социальные лифт  способствуют социальным перемещениям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человека, выявить тенденции в развитии социальных отношений для различных групп;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задачи; участвовать в дискуссии, работать с документами; 3) формировать отношение к проблемам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социального неравенства.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iCs/>
                <w:sz w:val="20"/>
                <w:szCs w:val="20"/>
              </w:rPr>
              <w:t>Вводная лекция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3D9F78" wp14:editId="3D1B717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2368960</wp:posOffset>
                      </wp:positionV>
                      <wp:extent cx="2419109" cy="0"/>
                      <wp:effectExtent l="0" t="0" r="1968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1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186.55pt" to="183.1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" strokecolor="windowText"/>
                  </w:pict>
                </mc:Fallback>
              </mc:AlternateContent>
            </w:r>
            <w:r w:rsidRPr="007953AD">
              <w:rPr>
                <w:sz w:val="20"/>
                <w:szCs w:val="20"/>
              </w:rPr>
              <w:t>2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Социальная мобильность и социальные лифты</w:t>
            </w:r>
            <w:proofErr w:type="gramStart"/>
            <w:r w:rsidRPr="007953AD">
              <w:rPr>
                <w:sz w:val="20"/>
                <w:szCs w:val="20"/>
              </w:rPr>
              <w:t>..</w:t>
            </w:r>
            <w:proofErr w:type="gramEnd"/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Люмпены и маргиналы.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Тенденции в развитии социальных отношений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Проблемная беседа. Дискуссия </w:t>
            </w: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BC48CB" wp14:editId="67415F7F">
                      <wp:simplePos x="0" y="0"/>
                      <wp:positionH relativeFrom="column">
                        <wp:posOffset>-70695</wp:posOffset>
                      </wp:positionH>
                      <wp:positionV relativeFrom="paragraph">
                        <wp:posOffset>1639321</wp:posOffset>
                      </wp:positionV>
                      <wp:extent cx="2523281" cy="0"/>
                      <wp:effectExtent l="0" t="0" r="1079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32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29.1pt" to="193.1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" strokecolor="windowText"/>
                  </w:pict>
                </mc:Fallback>
              </mc:AlternateContent>
            </w:r>
            <w:r w:rsidRPr="007953AD">
              <w:rPr>
                <w:sz w:val="20"/>
                <w:szCs w:val="20"/>
              </w:rPr>
              <w:t>Работа с текстом</w:t>
            </w: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Дискуссия </w:t>
            </w:r>
          </w:p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AB10A6" wp14:editId="38AA93F6">
                      <wp:simplePos x="0" y="0"/>
                      <wp:positionH relativeFrom="column">
                        <wp:posOffset>-70695</wp:posOffset>
                      </wp:positionH>
                      <wp:positionV relativeFrom="paragraph">
                        <wp:posOffset>1639321</wp:posOffset>
                      </wp:positionV>
                      <wp:extent cx="2523281" cy="0"/>
                      <wp:effectExtent l="0" t="0" r="1079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32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29.1pt" to="193.1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" strokecolor="#4a7ebb"/>
                  </w:pict>
                </mc:Fallback>
              </mc:AlternateContent>
            </w:r>
            <w:r w:rsidRPr="007953AD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Понятие социальный институт.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Типы социальных </w:t>
            </w:r>
            <w:r w:rsidRPr="007953AD">
              <w:rPr>
                <w:sz w:val="20"/>
                <w:szCs w:val="20"/>
              </w:rPr>
              <w:lastRenderedPageBreak/>
              <w:t>институтов.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Типы    и    функции социальных инсти</w:t>
            </w:r>
            <w:r w:rsidRPr="007953AD">
              <w:rPr>
                <w:sz w:val="20"/>
                <w:szCs w:val="20"/>
              </w:rPr>
              <w:softHyphen/>
              <w:t xml:space="preserve">тутов,   субъекты социальной </w:t>
            </w:r>
            <w:r w:rsidRPr="007953AD">
              <w:rPr>
                <w:sz w:val="20"/>
                <w:szCs w:val="20"/>
              </w:rPr>
              <w:lastRenderedPageBreak/>
              <w:t>инфраструктуры.</w:t>
            </w: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 и задачи: </w:t>
            </w:r>
            <w:r w:rsidRPr="007953AD">
              <w:rPr>
                <w:sz w:val="20"/>
                <w:szCs w:val="20"/>
              </w:rPr>
              <w:t xml:space="preserve">1) познакомить с основными этапами </w:t>
            </w:r>
            <w:proofErr w:type="spellStart"/>
            <w:r w:rsidRPr="007953AD">
              <w:rPr>
                <w:sz w:val="20"/>
                <w:szCs w:val="20"/>
              </w:rPr>
              <w:t>инсти</w:t>
            </w:r>
            <w:proofErr w:type="spellEnd"/>
            <w:r w:rsidRPr="007953AD">
              <w:rPr>
                <w:sz w:val="20"/>
                <w:szCs w:val="20"/>
              </w:rPr>
              <w:t>-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953AD">
              <w:rPr>
                <w:sz w:val="20"/>
                <w:szCs w:val="20"/>
              </w:rPr>
              <w:t>туционализации</w:t>
            </w:r>
            <w:proofErr w:type="spellEnd"/>
            <w:r w:rsidRPr="007953AD">
              <w:rPr>
                <w:sz w:val="20"/>
                <w:szCs w:val="20"/>
              </w:rPr>
              <w:t xml:space="preserve">, с типологией социальных институтов, показать их взаимодействие и функции; 2) развивать умения </w:t>
            </w:r>
            <w:r w:rsidRPr="007953AD">
              <w:rPr>
                <w:sz w:val="20"/>
                <w:szCs w:val="20"/>
              </w:rPr>
              <w:lastRenderedPageBreak/>
              <w:t>характеризовать с научных позиций основные социальные объекты, объяснять внутренние и внешние связи изученных социальных объектов, участвовать в дискуссии, работать с документами; 3) формировать отношение к потребностям общества и функциям социальных институтов, вырабатывать гражданскую позицию.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Лекция с элементами </w:t>
            </w:r>
            <w:r w:rsidRPr="007953AD">
              <w:rPr>
                <w:sz w:val="20"/>
                <w:szCs w:val="20"/>
              </w:rPr>
              <w:lastRenderedPageBreak/>
              <w:t>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Функции социальных институтов.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Социальная инфраструктура.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Экономика как подсистема общества.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Экономические ин</w:t>
            </w:r>
            <w:r w:rsidRPr="007953AD">
              <w:rPr>
                <w:sz w:val="20"/>
                <w:szCs w:val="20"/>
              </w:rPr>
              <w:softHyphen/>
              <w:t>ституты.     Влияние экономики на соци</w:t>
            </w:r>
            <w:r w:rsidRPr="007953AD">
              <w:rPr>
                <w:sz w:val="20"/>
                <w:szCs w:val="20"/>
              </w:rPr>
              <w:softHyphen/>
              <w:t>альную    структуру. Качество и уровень жизни. Экономика и политика.     Эконо</w:t>
            </w:r>
            <w:r w:rsidRPr="007953AD">
              <w:rPr>
                <w:sz w:val="20"/>
                <w:szCs w:val="20"/>
              </w:rPr>
              <w:softHyphen/>
              <w:t>мика и культура</w:t>
            </w: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b/>
                <w:bCs/>
                <w:i/>
                <w:iCs/>
                <w:sz w:val="20"/>
                <w:szCs w:val="20"/>
              </w:rPr>
              <w:t xml:space="preserve">Цели и задачи: </w:t>
            </w:r>
            <w:r w:rsidRPr="007953AD">
              <w:rPr>
                <w:sz w:val="20"/>
                <w:szCs w:val="20"/>
              </w:rPr>
              <w:t>1) познакомить с местом и ролью экономики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53AD">
              <w:rPr>
                <w:sz w:val="20"/>
                <w:szCs w:val="20"/>
              </w:rPr>
              <w:t>в жизни общества, показать причины процветания страны, проблемы рыночной экономики, раскрыть роль культуры в развитии цивилизованной рыночной экономики; 2) развивать умения анализировать и классифицировать социальную информацию, сравнивать социальные объекты; оценивать разные суждения о социальных объектах с точки зрения общественных наук; участвовать в дискуссии, работать с документами; 3) формировать отношение к проблемам экономики.</w:t>
            </w:r>
            <w:proofErr w:type="gramEnd"/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Экономика и уровень жизни. Экономика и социальная структура общества.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Тест с </w:t>
            </w:r>
            <w:proofErr w:type="spellStart"/>
            <w:r w:rsidRPr="007953AD">
              <w:rPr>
                <w:sz w:val="20"/>
                <w:szCs w:val="20"/>
              </w:rPr>
              <w:t>разноуровневыми</w:t>
            </w:r>
            <w:proofErr w:type="spellEnd"/>
            <w:r w:rsidRPr="007953AD">
              <w:rPr>
                <w:sz w:val="20"/>
                <w:szCs w:val="20"/>
              </w:rPr>
              <w:t xml:space="preserve"> заданиями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Практические задания, ответы на вопросы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Экономика и политика. Экономика и культура.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Социальный статус личности.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Социальные роли личности.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4"/>
                <w:sz w:val="20"/>
                <w:szCs w:val="20"/>
              </w:rPr>
              <w:t>Социальный     ста</w:t>
            </w:r>
            <w:r w:rsidRPr="007953AD">
              <w:rPr>
                <w:spacing w:val="-4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тус. Ролевое пове</w:t>
            </w:r>
            <w:r w:rsidRPr="007953AD">
              <w:rPr>
                <w:sz w:val="20"/>
                <w:szCs w:val="20"/>
              </w:rPr>
              <w:softHyphen/>
            </w:r>
            <w:r w:rsidRPr="007953AD">
              <w:rPr>
                <w:spacing w:val="-5"/>
                <w:sz w:val="20"/>
                <w:szCs w:val="20"/>
              </w:rPr>
              <w:t xml:space="preserve">дение.        Ролевой набор.        Ролевой </w:t>
            </w:r>
            <w:r w:rsidRPr="007953AD">
              <w:rPr>
                <w:spacing w:val="-3"/>
                <w:sz w:val="20"/>
                <w:szCs w:val="20"/>
              </w:rPr>
              <w:t xml:space="preserve">конфликт.      </w:t>
            </w:r>
            <w:r w:rsidRPr="007953AD">
              <w:rPr>
                <w:spacing w:val="-5"/>
                <w:sz w:val="20"/>
                <w:szCs w:val="20"/>
              </w:rPr>
              <w:t>Со</w:t>
            </w:r>
            <w:r w:rsidRPr="007953AD">
              <w:rPr>
                <w:spacing w:val="-5"/>
                <w:sz w:val="20"/>
                <w:szCs w:val="20"/>
              </w:rPr>
              <w:softHyphen/>
              <w:t>циализация    инди</w:t>
            </w:r>
            <w:r w:rsidRPr="007953AD">
              <w:rPr>
                <w:spacing w:val="-5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вида.</w:t>
            </w:r>
            <w:r w:rsidRPr="007953AD">
              <w:rPr>
                <w:spacing w:val="-3"/>
                <w:sz w:val="20"/>
                <w:szCs w:val="20"/>
              </w:rPr>
              <w:t xml:space="preserve"> </w:t>
            </w:r>
            <w:r w:rsidRPr="007953AD">
              <w:rPr>
                <w:sz w:val="20"/>
                <w:szCs w:val="20"/>
              </w:rPr>
              <w:t>Факторы формирования личности</w:t>
            </w:r>
            <w:r w:rsidRPr="007953AD">
              <w:rPr>
                <w:spacing w:val="-3"/>
                <w:sz w:val="20"/>
                <w:szCs w:val="20"/>
              </w:rPr>
              <w:t xml:space="preserve"> Специфика социальных     ролей     в </w:t>
            </w:r>
            <w:r w:rsidRPr="007953AD">
              <w:rPr>
                <w:spacing w:val="-5"/>
                <w:sz w:val="20"/>
                <w:szCs w:val="20"/>
              </w:rPr>
              <w:t>юношеском       воз</w:t>
            </w:r>
            <w:r w:rsidRPr="007953AD">
              <w:rPr>
                <w:spacing w:val="-5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расте</w:t>
            </w: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53AD">
              <w:rPr>
                <w:b/>
                <w:bCs/>
                <w:i/>
                <w:iCs/>
                <w:sz w:val="20"/>
                <w:szCs w:val="20"/>
              </w:rPr>
              <w:t xml:space="preserve">Цели и задачи: </w:t>
            </w:r>
            <w:r w:rsidRPr="007953AD">
              <w:rPr>
                <w:sz w:val="20"/>
                <w:szCs w:val="20"/>
              </w:rPr>
              <w:t>1) познакомить с основными позициями социального статуса, его видами, показать причины ролевого конфликта, раскрыть особенности статусных ситуаций в юношеском возрасте; 2) развивать умения анализировать и классифицировать социальную информацию по теме, объяснять внутренние и внешние связи социальных объектов, участвовать в дискуссии, работать с документами; 3) формировать отношение к процессу социализации и социальной адаптации личности, вырабатывать активную</w:t>
            </w:r>
            <w:proofErr w:type="gramEnd"/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гражданскую позицию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iCs/>
                <w:sz w:val="20"/>
                <w:szCs w:val="20"/>
              </w:rPr>
            </w:pPr>
            <w:r w:rsidRPr="007953AD">
              <w:rPr>
                <w:iCs/>
                <w:sz w:val="20"/>
                <w:szCs w:val="20"/>
              </w:rPr>
              <w:t>Работа с  текстом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Социализация личности и социальная адаптация.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Кто учит нас играть по правилам?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  <w:shd w:val="clear" w:color="auto" w:fill="FFFFFF"/>
              </w:rPr>
              <w:t>Социальные ценности и нормы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shd w:val="clear" w:color="auto" w:fill="FFFFFF"/>
              <w:ind w:left="5"/>
              <w:jc w:val="both"/>
              <w:rPr>
                <w:spacing w:val="-5"/>
                <w:sz w:val="20"/>
                <w:szCs w:val="20"/>
              </w:rPr>
            </w:pPr>
            <w:r w:rsidRPr="007953AD">
              <w:rPr>
                <w:spacing w:val="-5"/>
                <w:sz w:val="20"/>
                <w:szCs w:val="20"/>
              </w:rPr>
              <w:t>Мораль.   Право.</w:t>
            </w:r>
            <w:r w:rsidRPr="007953AD">
              <w:rPr>
                <w:sz w:val="20"/>
                <w:szCs w:val="20"/>
              </w:rPr>
              <w:t xml:space="preserve"> </w:t>
            </w:r>
            <w:r w:rsidRPr="007953AD">
              <w:rPr>
                <w:spacing w:val="-5"/>
                <w:sz w:val="20"/>
                <w:szCs w:val="20"/>
              </w:rPr>
              <w:t>Роль права в жизни</w:t>
            </w:r>
            <w:r w:rsidRPr="007953AD">
              <w:rPr>
                <w:sz w:val="20"/>
                <w:szCs w:val="20"/>
              </w:rPr>
              <w:t xml:space="preserve"> </w:t>
            </w:r>
            <w:r w:rsidRPr="007953AD">
              <w:rPr>
                <w:spacing w:val="-5"/>
                <w:sz w:val="20"/>
                <w:szCs w:val="20"/>
              </w:rPr>
              <w:t>общества.    Право</w:t>
            </w:r>
            <w:r w:rsidRPr="007953AD">
              <w:rPr>
                <w:spacing w:val="-5"/>
                <w:sz w:val="20"/>
                <w:szCs w:val="20"/>
              </w:rPr>
              <w:softHyphen/>
              <w:t xml:space="preserve">вая   культура.   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b/>
                <w:bCs/>
                <w:i/>
                <w:iCs/>
                <w:sz w:val="20"/>
                <w:szCs w:val="20"/>
              </w:rPr>
              <w:t xml:space="preserve">Цели и задачи: </w:t>
            </w:r>
            <w:r w:rsidRPr="007953AD">
              <w:rPr>
                <w:sz w:val="20"/>
                <w:szCs w:val="20"/>
              </w:rPr>
              <w:t xml:space="preserve">1) познакомить </w:t>
            </w:r>
            <w:r w:rsidRPr="007953AD">
              <w:rPr>
                <w:b/>
                <w:bCs/>
                <w:sz w:val="20"/>
                <w:szCs w:val="20"/>
              </w:rPr>
              <w:t xml:space="preserve">с </w:t>
            </w:r>
            <w:proofErr w:type="gramStart"/>
            <w:r w:rsidRPr="007953AD">
              <w:rPr>
                <w:sz w:val="20"/>
                <w:szCs w:val="20"/>
              </w:rPr>
              <w:t>основными</w:t>
            </w:r>
            <w:proofErr w:type="gramEnd"/>
            <w:r w:rsidRPr="007953AD">
              <w:rPr>
                <w:sz w:val="20"/>
                <w:szCs w:val="20"/>
              </w:rPr>
              <w:t xml:space="preserve"> социальными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53AD">
              <w:rPr>
                <w:sz w:val="20"/>
                <w:szCs w:val="20"/>
              </w:rPr>
              <w:t xml:space="preserve">ценностями и нормами права, показать специфику правового регулирования социальных отношений; 2) развивать умения сравнивать социальные объекты, выявляя их общие черты и различия, устанавливать соответствие между существенными чертами и признаками социальных явлений и обществоведческими терминами, понятиями, различать в социальной информации факты и мнения, аргументы и </w:t>
            </w:r>
            <w:r w:rsidRPr="007953AD">
              <w:rPr>
                <w:sz w:val="20"/>
                <w:szCs w:val="20"/>
              </w:rPr>
              <w:lastRenderedPageBreak/>
              <w:t xml:space="preserve">выводы, участвовать в дискуссии, работать </w:t>
            </w:r>
            <w:r w:rsidRPr="007953AD">
              <w:rPr>
                <w:b/>
                <w:bCs/>
                <w:sz w:val="20"/>
                <w:szCs w:val="20"/>
              </w:rPr>
              <w:t xml:space="preserve">с </w:t>
            </w:r>
            <w:r w:rsidRPr="007953AD">
              <w:rPr>
                <w:sz w:val="20"/>
                <w:szCs w:val="20"/>
              </w:rPr>
              <w:t>документами;</w:t>
            </w:r>
            <w:proofErr w:type="gramEnd"/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3) формировать отношение к социальным ценностям,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нормам права.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(индивидуальн</w:t>
            </w:r>
            <w:proofErr w:type="gramStart"/>
            <w:r w:rsidRPr="007953AD">
              <w:rPr>
                <w:sz w:val="20"/>
                <w:szCs w:val="20"/>
              </w:rPr>
              <w:t>о-</w:t>
            </w:r>
            <w:proofErr w:type="gramEnd"/>
            <w:r w:rsidRPr="007953AD">
              <w:rPr>
                <w:sz w:val="20"/>
                <w:szCs w:val="20"/>
              </w:rPr>
              <w:t xml:space="preserve"> письменные упражнения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rPr>
          <w:trHeight w:val="1160"/>
        </w:trPr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Социальные регуляторы.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Работа с учебником и документами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  <w:shd w:val="clear" w:color="auto" w:fill="FFFFFF"/>
              </w:rPr>
              <w:t>Отклоняющееся   поведение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shd w:val="clear" w:color="auto" w:fill="FFFFFF"/>
              <w:ind w:left="72" w:right="72" w:hanging="72"/>
              <w:jc w:val="both"/>
              <w:rPr>
                <w:sz w:val="20"/>
                <w:szCs w:val="20"/>
              </w:rPr>
            </w:pPr>
            <w:r w:rsidRPr="007953AD">
              <w:rPr>
                <w:spacing w:val="-4"/>
                <w:sz w:val="20"/>
                <w:szCs w:val="20"/>
              </w:rPr>
              <w:t>Формы социального  контроля</w:t>
            </w:r>
            <w:proofErr w:type="gramStart"/>
            <w:r w:rsidRPr="007953AD">
              <w:rPr>
                <w:spacing w:val="-4"/>
                <w:sz w:val="20"/>
                <w:szCs w:val="20"/>
              </w:rPr>
              <w:t xml:space="preserve"> .</w:t>
            </w:r>
            <w:proofErr w:type="gramEnd"/>
            <w:r w:rsidRPr="007953AD">
              <w:rPr>
                <w:spacing w:val="-4"/>
                <w:sz w:val="20"/>
                <w:szCs w:val="20"/>
              </w:rPr>
              <w:t xml:space="preserve"> </w:t>
            </w:r>
            <w:r w:rsidRPr="007953AD">
              <w:rPr>
                <w:sz w:val="20"/>
                <w:szCs w:val="20"/>
              </w:rPr>
              <w:t>Формы и проявле</w:t>
            </w:r>
            <w:r w:rsidRPr="007953AD">
              <w:rPr>
                <w:spacing w:val="-4"/>
                <w:sz w:val="20"/>
                <w:szCs w:val="20"/>
              </w:rPr>
              <w:t>ния отклоняющего</w:t>
            </w:r>
            <w:r w:rsidRPr="007953AD">
              <w:rPr>
                <w:spacing w:val="-4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ся поведения.  Со</w:t>
            </w:r>
            <w:r w:rsidRPr="007953AD">
              <w:rPr>
                <w:sz w:val="20"/>
                <w:szCs w:val="20"/>
              </w:rPr>
              <w:softHyphen/>
            </w:r>
            <w:r w:rsidRPr="007953AD">
              <w:rPr>
                <w:spacing w:val="-4"/>
                <w:sz w:val="20"/>
                <w:szCs w:val="20"/>
              </w:rPr>
              <w:t>циальные   послед</w:t>
            </w:r>
            <w:r w:rsidRPr="007953AD">
              <w:rPr>
                <w:spacing w:val="-4"/>
                <w:sz w:val="20"/>
                <w:szCs w:val="20"/>
              </w:rPr>
              <w:softHyphen/>
              <w:t>ствия отклоняюще</w:t>
            </w:r>
            <w:r w:rsidRPr="007953AD">
              <w:rPr>
                <w:spacing w:val="-4"/>
                <w:sz w:val="20"/>
                <w:szCs w:val="20"/>
              </w:rPr>
              <w:softHyphen/>
              <w:t xml:space="preserve">гося       поведения. </w:t>
            </w:r>
            <w:r w:rsidRPr="007953AD">
              <w:rPr>
                <w:sz w:val="20"/>
                <w:szCs w:val="20"/>
              </w:rPr>
              <w:t>Проблема роста преступности и криминализации общества в России.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53AD">
              <w:rPr>
                <w:b/>
                <w:bCs/>
                <w:i/>
                <w:iCs/>
                <w:sz w:val="20"/>
                <w:szCs w:val="20"/>
              </w:rPr>
              <w:t xml:space="preserve">Цели и задачи: </w:t>
            </w:r>
            <w:r w:rsidRPr="007953AD">
              <w:rPr>
                <w:sz w:val="20"/>
                <w:szCs w:val="20"/>
              </w:rPr>
              <w:t>1) познакомить с признаками отклоняющегося поведения, показать его причины, проанализировать основные формы социального контроля;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объяснять внутренние и внешние связи изученных социальных объектов, участвовать в дискуссии, работать с документами;</w:t>
            </w:r>
            <w:proofErr w:type="gramEnd"/>
            <w:r w:rsidRPr="007953AD">
              <w:rPr>
                <w:sz w:val="20"/>
                <w:szCs w:val="20"/>
              </w:rPr>
              <w:t xml:space="preserve"> 3) формировать отношение к антиобщественным явлениям, вырабатывать активную гражданскую позицию.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Проблемная беседа. Дискуссия 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Преступность.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(индивидуальн</w:t>
            </w:r>
            <w:proofErr w:type="gramStart"/>
            <w:r w:rsidRPr="007953AD">
              <w:rPr>
                <w:sz w:val="20"/>
                <w:szCs w:val="20"/>
              </w:rPr>
              <w:t>о-</w:t>
            </w:r>
            <w:proofErr w:type="gramEnd"/>
            <w:r w:rsidRPr="007953AD">
              <w:rPr>
                <w:sz w:val="20"/>
                <w:szCs w:val="20"/>
              </w:rPr>
              <w:t xml:space="preserve"> письменные упражнения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Социальный контроль.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Социальные интересы.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Формы социального взаимодействия.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tabs>
                <w:tab w:val="left" w:pos="836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Социальные интересы Виды социальных взаимодействий. Понятие системы общественных отношений. Причины социальных конфликтов. Характеристики социального конфликта Управление социальным конфликтом. Пути разрешения социальных конфликтов.</w:t>
            </w:r>
          </w:p>
          <w:p w:rsidR="007953AD" w:rsidRPr="007953AD" w:rsidRDefault="007953AD" w:rsidP="007953AD">
            <w:pPr>
              <w:tabs>
                <w:tab w:val="left" w:pos="2976"/>
                <w:tab w:val="left" w:pos="8364"/>
              </w:tabs>
              <w:ind w:right="43"/>
              <w:jc w:val="both"/>
              <w:rPr>
                <w:sz w:val="20"/>
                <w:szCs w:val="20"/>
              </w:rPr>
            </w:pP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b/>
                <w:bCs/>
                <w:i/>
                <w:iCs/>
                <w:sz w:val="20"/>
                <w:szCs w:val="20"/>
              </w:rPr>
              <w:t xml:space="preserve">Цели и задачи: </w:t>
            </w:r>
            <w:r w:rsidRPr="007953AD">
              <w:rPr>
                <w:sz w:val="20"/>
                <w:szCs w:val="20"/>
              </w:rPr>
              <w:t>1) познакомить с основными формами социальных взаимодействий, признаками социального сотрудничества, причинами социальных конфликтов и путями их решения;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у школьников толерантность, уважение к другим людям.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Социальный конфликт.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Этнос и нация 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6"/>
                <w:sz w:val="20"/>
                <w:szCs w:val="20"/>
              </w:rPr>
              <w:t>Этническое   много</w:t>
            </w:r>
            <w:r w:rsidRPr="007953AD">
              <w:rPr>
                <w:spacing w:val="-3"/>
                <w:sz w:val="20"/>
                <w:szCs w:val="20"/>
              </w:rPr>
              <w:t>образие современ</w:t>
            </w:r>
            <w:r w:rsidRPr="007953AD">
              <w:rPr>
                <w:spacing w:val="-3"/>
                <w:sz w:val="20"/>
                <w:szCs w:val="20"/>
              </w:rPr>
              <w:softHyphen/>
            </w:r>
            <w:r w:rsidRPr="007953AD">
              <w:rPr>
                <w:spacing w:val="-2"/>
                <w:sz w:val="20"/>
                <w:szCs w:val="20"/>
              </w:rPr>
              <w:t>ного   мира.   Этно</w:t>
            </w:r>
            <w:r w:rsidRPr="007953AD">
              <w:rPr>
                <w:spacing w:val="-6"/>
                <w:sz w:val="20"/>
                <w:szCs w:val="20"/>
              </w:rPr>
              <w:t>культурные   тради</w:t>
            </w:r>
            <w:r w:rsidRPr="007953AD">
              <w:rPr>
                <w:spacing w:val="-6"/>
                <w:sz w:val="20"/>
                <w:szCs w:val="20"/>
              </w:rPr>
              <w:softHyphen/>
            </w:r>
            <w:r w:rsidRPr="007953AD">
              <w:rPr>
                <w:spacing w:val="-3"/>
                <w:sz w:val="20"/>
                <w:szCs w:val="20"/>
              </w:rPr>
              <w:t xml:space="preserve">ции    и    ценности. </w:t>
            </w:r>
            <w:r w:rsidRPr="007953AD">
              <w:rPr>
                <w:sz w:val="20"/>
                <w:szCs w:val="20"/>
              </w:rPr>
              <w:t xml:space="preserve">Межнациональное </w:t>
            </w:r>
            <w:r w:rsidRPr="007953AD">
              <w:rPr>
                <w:sz w:val="20"/>
                <w:szCs w:val="20"/>
              </w:rPr>
              <w:lastRenderedPageBreak/>
              <w:t>сотрудничество и конфликты. Типология этнических конфликтов. Проблемы регулирования межнациональных отношений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lastRenderedPageBreak/>
              <w:t xml:space="preserve">Цели и задачи: </w:t>
            </w:r>
            <w:r w:rsidRPr="007953AD">
              <w:rPr>
                <w:sz w:val="20"/>
                <w:szCs w:val="18"/>
              </w:rPr>
              <w:t xml:space="preserve">1) познакомить с </w:t>
            </w:r>
            <w:proofErr w:type="gramStart"/>
            <w:r w:rsidRPr="007953AD">
              <w:rPr>
                <w:sz w:val="20"/>
                <w:szCs w:val="18"/>
              </w:rPr>
              <w:t>основными</w:t>
            </w:r>
            <w:proofErr w:type="gramEnd"/>
            <w:r w:rsidRPr="007953AD">
              <w:rPr>
                <w:sz w:val="20"/>
                <w:szCs w:val="18"/>
              </w:rPr>
              <w:t xml:space="preserve"> признаки этноса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нации, со структурой национального менталитета, показать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основные ценности русского народа, подтвердить примерами этническое многообразие современного человечества; 2) </w:t>
            </w:r>
            <w:r w:rsidRPr="007953AD">
              <w:rPr>
                <w:sz w:val="20"/>
                <w:szCs w:val="18"/>
              </w:rPr>
              <w:lastRenderedPageBreak/>
              <w:t>развивать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умения работать с документами, сравнивать, анализировать, делать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выводы, рационально решать познавательные и проблемные задачи,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53AD">
              <w:rPr>
                <w:sz w:val="20"/>
                <w:szCs w:val="18"/>
              </w:rPr>
              <w:t>участвовать в дискуссии; 3) формировать отношение к проблемам межнационального общения, к опасности национализма в межнациональных отношениях.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Тест с </w:t>
            </w:r>
            <w:proofErr w:type="spellStart"/>
            <w:r w:rsidRPr="007953AD">
              <w:rPr>
                <w:sz w:val="20"/>
                <w:szCs w:val="20"/>
              </w:rPr>
              <w:t>разноуровневыми</w:t>
            </w:r>
            <w:proofErr w:type="spellEnd"/>
            <w:r w:rsidRPr="007953AD">
              <w:rPr>
                <w:sz w:val="20"/>
                <w:szCs w:val="20"/>
              </w:rPr>
              <w:t xml:space="preserve"> задания</w:t>
            </w:r>
            <w:r w:rsidRPr="007953AD">
              <w:rPr>
                <w:sz w:val="20"/>
                <w:szCs w:val="20"/>
              </w:rPr>
              <w:lastRenderedPageBreak/>
              <w:t>ми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Практические задания, ответы </w:t>
            </w:r>
            <w:r w:rsidRPr="007953AD">
              <w:rPr>
                <w:sz w:val="20"/>
                <w:szCs w:val="20"/>
              </w:rPr>
              <w:lastRenderedPageBreak/>
              <w:t>на вопросы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Межэтнические отношения и национальная политика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5"/>
                <w:sz w:val="20"/>
                <w:szCs w:val="20"/>
              </w:rPr>
              <w:t>Религия   как   форма духовного единства</w:t>
            </w:r>
            <w:r w:rsidRPr="007953AD">
              <w:rPr>
                <w:spacing w:val="-1"/>
                <w:sz w:val="20"/>
                <w:szCs w:val="20"/>
              </w:rPr>
              <w:t xml:space="preserve">. </w:t>
            </w:r>
            <w:r w:rsidRPr="007953AD">
              <w:rPr>
                <w:spacing w:val="-5"/>
                <w:sz w:val="20"/>
                <w:szCs w:val="20"/>
              </w:rPr>
              <w:t>Мировые   религии</w:t>
            </w:r>
            <w:proofErr w:type="gramStart"/>
            <w:r w:rsidRPr="007953AD">
              <w:rPr>
                <w:spacing w:val="-5"/>
                <w:sz w:val="20"/>
                <w:szCs w:val="20"/>
              </w:rPr>
              <w:t>.</w:t>
            </w:r>
            <w:proofErr w:type="gramEnd"/>
            <w:r w:rsidRPr="007953AD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7953AD">
              <w:rPr>
                <w:spacing w:val="-5"/>
                <w:sz w:val="20"/>
                <w:szCs w:val="20"/>
              </w:rPr>
              <w:t>р</w:t>
            </w:r>
            <w:proofErr w:type="gramEnd"/>
            <w:r w:rsidRPr="007953AD">
              <w:rPr>
                <w:spacing w:val="-5"/>
                <w:sz w:val="20"/>
                <w:szCs w:val="20"/>
              </w:rPr>
              <w:t xml:space="preserve">елигиозные конфессии. </w:t>
            </w:r>
            <w:r w:rsidRPr="007953AD">
              <w:rPr>
                <w:spacing w:val="-1"/>
                <w:sz w:val="20"/>
                <w:szCs w:val="20"/>
              </w:rPr>
              <w:t xml:space="preserve">Религия в </w:t>
            </w:r>
            <w:r w:rsidRPr="007953AD">
              <w:rPr>
                <w:spacing w:val="-6"/>
                <w:sz w:val="20"/>
                <w:szCs w:val="20"/>
              </w:rPr>
              <w:t xml:space="preserve">современном мире. </w:t>
            </w:r>
            <w:r w:rsidRPr="007953AD">
              <w:rPr>
                <w:spacing w:val="-5"/>
                <w:sz w:val="20"/>
                <w:szCs w:val="20"/>
              </w:rPr>
              <w:t>Межконфессио</w:t>
            </w:r>
            <w:r w:rsidRPr="007953AD">
              <w:rPr>
                <w:spacing w:val="-5"/>
                <w:sz w:val="20"/>
                <w:szCs w:val="20"/>
              </w:rPr>
              <w:softHyphen/>
              <w:t>нальные     отноше</w:t>
            </w:r>
            <w:r w:rsidRPr="007953AD">
              <w:rPr>
                <w:spacing w:val="-5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ния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b/>
                <w:bCs/>
                <w:i/>
                <w:iCs/>
                <w:sz w:val="20"/>
                <w:szCs w:val="20"/>
              </w:rPr>
              <w:t xml:space="preserve">Цели и задачи: </w:t>
            </w:r>
            <w:r w:rsidRPr="007953AD">
              <w:rPr>
                <w:sz w:val="20"/>
                <w:szCs w:val="20"/>
              </w:rPr>
              <w:t xml:space="preserve">1) познакомить с уровнями </w:t>
            </w:r>
            <w:proofErr w:type="gramStart"/>
            <w:r w:rsidRPr="007953AD">
              <w:rPr>
                <w:sz w:val="20"/>
                <w:szCs w:val="20"/>
              </w:rPr>
              <w:t>межэтнических</w:t>
            </w:r>
            <w:proofErr w:type="gramEnd"/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отношений, тенденциями в развитии межэтнических отношений, показать сущность межнационального сотрудничества, причины и природу межэтнических конфликтов, пути их предупреждения и преодоления, охарактеризовать основные принципы национальной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политики Российской Федерации; 2) развивать умения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осуществлять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</w:t>
            </w:r>
            <w:proofErr w:type="gramStart"/>
            <w:r w:rsidRPr="007953AD">
              <w:rPr>
                <w:sz w:val="20"/>
                <w:szCs w:val="20"/>
              </w:rPr>
              <w:t>о-</w:t>
            </w:r>
            <w:proofErr w:type="gramEnd"/>
            <w:r w:rsidRPr="007953AD">
              <w:rPr>
                <w:sz w:val="20"/>
                <w:szCs w:val="20"/>
              </w:rPr>
              <w:t xml:space="preserve"> гуманитарных наук, участвовать в дискуссии, осуществлять проектную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деятельность; 3) формировать отношение к проявлению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национализма, расизма, антисемитизма.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Современная демографическая ситуация в Российской Федерации.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tabs>
                <w:tab w:val="left" w:pos="2931"/>
                <w:tab w:val="left" w:pos="8364"/>
              </w:tabs>
              <w:ind w:right="17"/>
              <w:jc w:val="both"/>
              <w:rPr>
                <w:i/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Государст</w:t>
            </w:r>
            <w:r w:rsidRPr="007953AD">
              <w:rPr>
                <w:sz w:val="20"/>
                <w:szCs w:val="20"/>
              </w:rPr>
              <w:softHyphen/>
              <w:t xml:space="preserve">венная      политика поддержки семьи 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53AD">
              <w:rPr>
                <w:b/>
                <w:bCs/>
                <w:i/>
                <w:iCs/>
                <w:sz w:val="20"/>
                <w:szCs w:val="20"/>
              </w:rPr>
              <w:t xml:space="preserve">Цели и задачи: </w:t>
            </w:r>
            <w:r w:rsidRPr="007953AD">
              <w:rPr>
                <w:sz w:val="20"/>
                <w:szCs w:val="20"/>
              </w:rPr>
              <w:t>1) познакомить с проблемами демографии, показать основные тенденции изменения народонаселения в России, основные направления демографической политики государства; 2) развивать умения осуществлять комплексный поиск, систематизацию статистической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  <w:proofErr w:type="gramEnd"/>
            <w:r w:rsidRPr="007953AD">
              <w:rPr>
                <w:sz w:val="20"/>
                <w:szCs w:val="20"/>
              </w:rPr>
              <w:t xml:space="preserve"> 3) формировать отношение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к демографическим проблемам современного общества.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Работа с учебником и документами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Семья как социальный институт.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Социальный институт брака. Традиционные семейные ценности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tabs>
                <w:tab w:val="left" w:pos="836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Семья и брак как социальные институты. Классификация типов семьи. Функции семьи. Традиционные семейные ценности. Тенденции    разви</w:t>
            </w:r>
            <w:r w:rsidRPr="007953AD">
              <w:rPr>
                <w:sz w:val="20"/>
                <w:szCs w:val="20"/>
              </w:rPr>
              <w:softHyphen/>
              <w:t>тия семьи в совре</w:t>
            </w:r>
            <w:r w:rsidRPr="007953AD">
              <w:rPr>
                <w:sz w:val="20"/>
                <w:szCs w:val="20"/>
              </w:rPr>
              <w:softHyphen/>
              <w:t>менном мире. Про</w:t>
            </w:r>
            <w:r w:rsidRPr="007953AD">
              <w:rPr>
                <w:sz w:val="20"/>
                <w:szCs w:val="20"/>
              </w:rPr>
              <w:softHyphen/>
              <w:t xml:space="preserve">блема      неполных семей. Кризис семьи.   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b/>
                <w:bCs/>
                <w:i/>
                <w:iCs/>
                <w:sz w:val="20"/>
                <w:szCs w:val="20"/>
              </w:rPr>
              <w:t xml:space="preserve">Цели и задачи: </w:t>
            </w:r>
            <w:r w:rsidRPr="007953AD">
              <w:rPr>
                <w:sz w:val="20"/>
                <w:szCs w:val="20"/>
              </w:rPr>
              <w:t>1) познакомить с нормами, регулирующими отношения в семье, показать социальное назначение института брака, традиционные семейные ценности, проблемы семьи и определить основные направления государственной политики поддержки семьи; 2) развивать умения осуществлять комплексный поиск, систематизацию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социальной информации по теме, сравнивать, анализировать,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делать выводы, рационально решать познавательные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и проблемные задачи, раскрывать на примерах важнейшие теоретические положения и понятия социально-гуманитарных наук, участвовать в дискуссии, осуществлять проектную деятельность; 3) формировать мнение о роли </w:t>
            </w:r>
            <w:r w:rsidRPr="007953AD">
              <w:rPr>
                <w:sz w:val="20"/>
                <w:szCs w:val="20"/>
              </w:rPr>
              <w:lastRenderedPageBreak/>
              <w:t>семьи в обществе, вырабатывать определенную позицию по отношению к семейной жизни и семейным отношениям.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Работа с текстом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(индивидуальн</w:t>
            </w:r>
            <w:proofErr w:type="gramStart"/>
            <w:r w:rsidRPr="007953AD">
              <w:rPr>
                <w:sz w:val="20"/>
                <w:szCs w:val="20"/>
              </w:rPr>
              <w:t>о-</w:t>
            </w:r>
            <w:proofErr w:type="gramEnd"/>
            <w:r w:rsidRPr="007953AD">
              <w:rPr>
                <w:sz w:val="20"/>
                <w:szCs w:val="20"/>
              </w:rPr>
              <w:t xml:space="preserve"> письменные упражнения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  <w:shd w:val="clear" w:color="auto" w:fill="FFFFFF"/>
              </w:rPr>
              <w:t>Быт и бытовые отношения  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Молодежь как социальная группа. Гражданское совершеннолетие. 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Молодежь  как  со</w:t>
            </w:r>
            <w:r w:rsidRPr="007953AD">
              <w:rPr>
                <w:spacing w:val="-4"/>
                <w:sz w:val="20"/>
                <w:szCs w:val="20"/>
              </w:rPr>
              <w:t xml:space="preserve">циальная     группа. </w:t>
            </w:r>
            <w:r w:rsidRPr="007953AD">
              <w:rPr>
                <w:spacing w:val="-3"/>
                <w:sz w:val="20"/>
                <w:szCs w:val="20"/>
              </w:rPr>
              <w:t>Особенности     мо</w:t>
            </w:r>
            <w:r w:rsidRPr="007953AD">
              <w:rPr>
                <w:spacing w:val="-3"/>
                <w:sz w:val="20"/>
                <w:szCs w:val="20"/>
              </w:rPr>
              <w:softHyphen/>
              <w:t>лодежной  субкуль</w:t>
            </w:r>
            <w:r w:rsidRPr="007953AD">
              <w:rPr>
                <w:spacing w:val="-3"/>
                <w:sz w:val="20"/>
                <w:szCs w:val="20"/>
              </w:rPr>
              <w:softHyphen/>
            </w:r>
            <w:r w:rsidRPr="007953AD">
              <w:rPr>
                <w:spacing w:val="-4"/>
                <w:sz w:val="20"/>
                <w:szCs w:val="20"/>
              </w:rPr>
              <w:t xml:space="preserve">туры.      Проблемы </w:t>
            </w:r>
            <w:r w:rsidRPr="007953AD">
              <w:rPr>
                <w:spacing w:val="-2"/>
                <w:sz w:val="20"/>
                <w:szCs w:val="20"/>
              </w:rPr>
              <w:t>молодежи в совре</w:t>
            </w:r>
            <w:r w:rsidRPr="007953AD">
              <w:rPr>
                <w:spacing w:val="-2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менной России Профессиональное и социальное самоопределение молодого человека.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b/>
                <w:bCs/>
                <w:i/>
                <w:iCs/>
                <w:sz w:val="20"/>
                <w:szCs w:val="20"/>
              </w:rPr>
              <w:t xml:space="preserve">Цели и задачи: </w:t>
            </w:r>
            <w:r w:rsidRPr="007953AD">
              <w:rPr>
                <w:sz w:val="20"/>
                <w:szCs w:val="20"/>
              </w:rPr>
              <w:t>1) показать основные психологические особенности юношеского возраста, проследить процесс социализации среди молодежи, охарактеризовать основные черты современной молодежной субкультуры; 2) развивать умения анализировать социальные проблемы, сопоставлять мнения по социальным вопросам,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наук; 3) формировать у учащихся отношение к проблеме молодежи и ответственности молодого поколения.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Тест с </w:t>
            </w:r>
            <w:proofErr w:type="spellStart"/>
            <w:r w:rsidRPr="007953AD">
              <w:rPr>
                <w:sz w:val="20"/>
                <w:szCs w:val="20"/>
              </w:rPr>
              <w:t>разноуровневыми</w:t>
            </w:r>
            <w:proofErr w:type="spellEnd"/>
            <w:r w:rsidRPr="007953AD">
              <w:rPr>
                <w:sz w:val="20"/>
                <w:szCs w:val="20"/>
              </w:rPr>
              <w:t xml:space="preserve"> заданиями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Практические задания, ответы на вопросы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Социальная структура российского общества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Конституционные основы социальной политики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53AD">
              <w:rPr>
                <w:b/>
                <w:bCs/>
                <w:i/>
                <w:iCs/>
                <w:sz w:val="20"/>
                <w:szCs w:val="20"/>
              </w:rPr>
              <w:t xml:space="preserve">Цели и задачи: </w:t>
            </w:r>
            <w:r w:rsidRPr="007953AD">
              <w:rPr>
                <w:sz w:val="20"/>
                <w:szCs w:val="20"/>
              </w:rPr>
              <w:t>1) познакомить с социальной стратификацией современного российского общества, исследовать природу изменения положения отдельных групп населения в нашей стране, проанализировать социальную политику государства, выявить главные направления борьбы с бедностью;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</w:t>
            </w:r>
            <w:proofErr w:type="gramEnd"/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на примерах важнейшие теоретические положения и понятия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социально-гуманитарных наук, участвовать в дискуссии, работать с документами; 3) формировать отношение к социальным проблемам общества, собственной роли в их решении.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b/>
                <w:sz w:val="20"/>
                <w:szCs w:val="20"/>
              </w:rPr>
            </w:pPr>
            <w:r w:rsidRPr="007953AD">
              <w:rPr>
                <w:b/>
                <w:sz w:val="20"/>
                <w:szCs w:val="20"/>
                <w:shd w:val="clear" w:color="auto" w:fill="FFFFFF"/>
              </w:rPr>
              <w:t>Практикум по теме «Социальное развитие современного общества»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систематизации и формирования умений и навыков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Систематизация и контроль качества знаний учащихся по теме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Конт                       рольная работа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16126" w:type="dxa"/>
            <w:gridSpan w:val="9"/>
          </w:tcPr>
          <w:p w:rsidR="007953AD" w:rsidRPr="007953AD" w:rsidRDefault="007953AD" w:rsidP="007953AD">
            <w:pPr>
              <w:tabs>
                <w:tab w:val="left" w:pos="2755"/>
              </w:tabs>
              <w:jc w:val="center"/>
              <w:rPr>
                <w:b/>
                <w:i/>
              </w:rPr>
            </w:pPr>
            <w:r w:rsidRPr="007953AD">
              <w:rPr>
                <w:b/>
                <w:i/>
              </w:rPr>
              <w:t>Тема 2.Право (16 часов)</w:t>
            </w: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  <w:shd w:val="clear" w:color="auto" w:fill="FFFFFF"/>
              </w:rPr>
            </w:pPr>
            <w:r w:rsidRPr="007953AD">
              <w:rPr>
                <w:i/>
                <w:sz w:val="20"/>
                <w:szCs w:val="20"/>
                <w:shd w:val="clear" w:color="auto" w:fill="FFFFFF"/>
              </w:rPr>
              <w:t>Право в системе социальных норм.</w:t>
            </w:r>
            <w:r w:rsidRPr="007953AD">
              <w:rPr>
                <w:sz w:val="20"/>
                <w:szCs w:val="20"/>
                <w:shd w:val="clear" w:color="auto" w:fill="FFFFFF"/>
              </w:rPr>
              <w:t xml:space="preserve"> Понятие и источники гражданского права Обязательственное право  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0"/>
                <w:szCs w:val="22"/>
              </w:rPr>
            </w:pPr>
            <w:r w:rsidRPr="007953AD">
              <w:rPr>
                <w:sz w:val="20"/>
                <w:szCs w:val="22"/>
              </w:rPr>
              <w:t xml:space="preserve">Понятие и источники гражданского права. Гражданский Кодекс РФ, его содержание и особенности. </w:t>
            </w:r>
          </w:p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0"/>
                <w:szCs w:val="22"/>
              </w:rPr>
            </w:pPr>
            <w:r w:rsidRPr="007953AD">
              <w:rPr>
                <w:sz w:val="20"/>
                <w:szCs w:val="22"/>
              </w:rPr>
              <w:t xml:space="preserve">Обязательственное право. Понятие обязательства. Понятие сделки, договора. Стороны договора. Виды </w:t>
            </w:r>
            <w:r w:rsidRPr="007953AD">
              <w:rPr>
                <w:sz w:val="20"/>
                <w:szCs w:val="22"/>
              </w:rPr>
              <w:lastRenderedPageBreak/>
              <w:t xml:space="preserve">договоров. </w:t>
            </w:r>
          </w:p>
          <w:p w:rsidR="007953AD" w:rsidRPr="007953AD" w:rsidRDefault="007953AD" w:rsidP="007953AD">
            <w:pPr>
              <w:widowControl w:val="0"/>
              <w:ind w:left="180"/>
              <w:jc w:val="both"/>
              <w:rPr>
                <w:bCs/>
                <w:sz w:val="20"/>
                <w:szCs w:val="22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0"/>
                <w:szCs w:val="22"/>
              </w:rPr>
            </w:pPr>
            <w:r w:rsidRPr="007953AD">
              <w:rPr>
                <w:sz w:val="20"/>
                <w:szCs w:val="22"/>
              </w:rPr>
              <w:lastRenderedPageBreak/>
              <w:t>Знать понятие, источники, субъекты гражданского права. Характеризовать обязательственное право. Знать понятие сделки, договора.              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keepNext/>
              <w:ind w:left="180"/>
              <w:jc w:val="both"/>
              <w:outlineLvl w:val="1"/>
              <w:rPr>
                <w:sz w:val="20"/>
                <w:szCs w:val="22"/>
              </w:rPr>
            </w:pPr>
            <w:r w:rsidRPr="007953AD">
              <w:rPr>
                <w:sz w:val="20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</w:t>
            </w:r>
            <w:proofErr w:type="gramStart"/>
            <w:r w:rsidRPr="007953AD">
              <w:rPr>
                <w:sz w:val="20"/>
                <w:szCs w:val="22"/>
              </w:rPr>
              <w:t xml:space="preserve"> .</w:t>
            </w:r>
            <w:proofErr w:type="gramEnd"/>
          </w:p>
          <w:p w:rsidR="007953AD" w:rsidRPr="007953AD" w:rsidRDefault="007953AD" w:rsidP="007953AD">
            <w:pPr>
              <w:ind w:left="180"/>
              <w:jc w:val="both"/>
              <w:rPr>
                <w:bCs/>
                <w:sz w:val="20"/>
                <w:szCs w:val="22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Самостоятельная практическая работа: составление таблицы.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Заполне</w:t>
            </w:r>
            <w:r w:rsidRPr="007953AD">
              <w:rPr>
                <w:sz w:val="20"/>
                <w:szCs w:val="20"/>
              </w:rPr>
              <w:lastRenderedPageBreak/>
              <w:t>ние таблицы.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  <w:shd w:val="clear" w:color="auto" w:fill="FFFFFF"/>
              </w:rPr>
            </w:pPr>
            <w:r w:rsidRPr="007953AD">
              <w:rPr>
                <w:sz w:val="20"/>
                <w:szCs w:val="20"/>
                <w:shd w:val="clear" w:color="auto" w:fill="FFFFFF"/>
              </w:rPr>
              <w:t>Право собственности   Гражданская правоспособность и дееспособность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      </w:r>
          </w:p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Гражданская правоспособность и дееспособность. Признание гражданина </w:t>
            </w:r>
            <w:proofErr w:type="gramStart"/>
            <w:r w:rsidRPr="007953AD">
              <w:rPr>
                <w:sz w:val="22"/>
                <w:szCs w:val="22"/>
              </w:rPr>
              <w:t>недееспособным</w:t>
            </w:r>
            <w:proofErr w:type="gramEnd"/>
            <w:r w:rsidRPr="007953AD">
              <w:rPr>
                <w:sz w:val="22"/>
                <w:szCs w:val="22"/>
              </w:rPr>
              <w:t xml:space="preserve"> или ограничено дееспособным. Гражданские права несовершеннолетних. Эмансипация. 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Знать понятие собственности, виды собственности, правомочия собственника. Знать понятия гражданской правоспособности и дееспособности. Эмансипация. </w:t>
            </w:r>
          </w:p>
          <w:p w:rsidR="007953AD" w:rsidRPr="007953AD" w:rsidRDefault="007953AD" w:rsidP="007953AD">
            <w:pPr>
              <w:keepNext/>
              <w:ind w:left="180"/>
              <w:outlineLvl w:val="1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keepNext/>
              <w:ind w:left="180"/>
              <w:outlineLvl w:val="1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</w:t>
            </w:r>
            <w:proofErr w:type="gramStart"/>
            <w:r w:rsidRPr="007953AD">
              <w:rPr>
                <w:sz w:val="22"/>
                <w:szCs w:val="22"/>
              </w:rPr>
              <w:t xml:space="preserve"> .</w:t>
            </w:r>
            <w:proofErr w:type="gramEnd"/>
          </w:p>
          <w:p w:rsidR="007953AD" w:rsidRPr="007953AD" w:rsidRDefault="007953AD" w:rsidP="007953AD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bCs/>
                <w:sz w:val="20"/>
                <w:szCs w:val="20"/>
              </w:rPr>
              <w:t xml:space="preserve">Устный опрос, </w:t>
            </w:r>
            <w:r w:rsidRPr="007953AD">
              <w:rPr>
                <w:sz w:val="20"/>
                <w:szCs w:val="20"/>
              </w:rPr>
              <w:t>Практические задания по разбору проблемных вопросов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rPr>
          <w:trHeight w:val="2322"/>
        </w:trPr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  <w:shd w:val="clear" w:color="auto" w:fill="FFFFFF"/>
              </w:rPr>
            </w:pPr>
            <w:r w:rsidRPr="007953AD">
              <w:rPr>
                <w:sz w:val="20"/>
                <w:szCs w:val="20"/>
                <w:shd w:val="clear" w:color="auto" w:fill="FFFFFF"/>
              </w:rPr>
              <w:t>Предпринимательство.  Защита нематериальных благ. Причинение и возмещение вреда.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Предприниматель  и предпринимательская деятельность. </w:t>
            </w:r>
          </w:p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Виды предприятий. Нематериальные блага, пути их защиты. Причинение и возмещение вреда.</w:t>
            </w:r>
          </w:p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</w:p>
          <w:p w:rsidR="007953AD" w:rsidRPr="007953AD" w:rsidRDefault="007953AD" w:rsidP="007953AD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keepNext/>
              <w:ind w:left="180"/>
              <w:outlineLvl w:val="1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Характеризовать особенности предпринимательской деятельности, знать виды предприятий. Знать нематериальные блага, пути их защиты, понятие морального вреда.</w:t>
            </w:r>
          </w:p>
          <w:p w:rsidR="007953AD" w:rsidRPr="007953AD" w:rsidRDefault="007953AD" w:rsidP="007953AD">
            <w:pPr>
              <w:keepNext/>
              <w:ind w:left="180"/>
              <w:outlineLvl w:val="1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ind w:left="180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rPr>
          <w:trHeight w:val="2627"/>
        </w:trPr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widowControl w:val="0"/>
              <w:rPr>
                <w:cap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Налоговое право. Налоговые органы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7953AD">
              <w:rPr>
                <w:bCs/>
                <w:sz w:val="22"/>
                <w:szCs w:val="22"/>
              </w:rPr>
      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outlineLvl w:val="0"/>
              <w:rPr>
                <w:bCs/>
                <w:sz w:val="22"/>
                <w:szCs w:val="22"/>
              </w:rPr>
            </w:pPr>
            <w:r w:rsidRPr="007953AD">
              <w:rPr>
                <w:bCs/>
                <w:sz w:val="22"/>
                <w:szCs w:val="22"/>
              </w:rPr>
              <w:t>Знать понятия налогового права, права и обязанности налогоплательщика, субъекты и объекты налоговых правоотношений, налоговые организации, аудит, виды налогов.</w:t>
            </w:r>
          </w:p>
          <w:p w:rsidR="007953AD" w:rsidRPr="007953AD" w:rsidRDefault="007953AD" w:rsidP="007953AD">
            <w:pPr>
              <w:keepNext/>
              <w:ind w:left="180"/>
              <w:jc w:val="both"/>
              <w:outlineLvl w:val="1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Налоги с физических лиц. Ответственность за уклонение от уплаты налогов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outlineLvl w:val="0"/>
              <w:rPr>
                <w:bCs/>
                <w:sz w:val="22"/>
                <w:szCs w:val="22"/>
              </w:rPr>
            </w:pPr>
            <w:r w:rsidRPr="007953AD">
              <w:rPr>
                <w:bCs/>
                <w:sz w:val="22"/>
                <w:szCs w:val="22"/>
              </w:rPr>
              <w:t>Налоговые организации. Аудит.</w:t>
            </w:r>
          </w:p>
          <w:p w:rsidR="007953AD" w:rsidRPr="007953AD" w:rsidRDefault="007953AD" w:rsidP="007953AD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Налоги с физических лиц. Налоговая дееспособность. Подоходный налог. Налог на имущество. Декларация о доходах. Ответственность за уклонение от уплаты налогов. Административная и     уголовная ответственность.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Характеризовать административную и     уголовную ответственность за уклонение от уплаты налогов. </w:t>
            </w:r>
          </w:p>
          <w:p w:rsidR="007953AD" w:rsidRPr="007953AD" w:rsidRDefault="007953AD" w:rsidP="007953AD">
            <w:pPr>
              <w:keepNext/>
              <w:ind w:left="180"/>
              <w:jc w:val="both"/>
              <w:outlineLvl w:val="1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Понятие и источники семейного права  Брак, условия его заключения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Понятие и источники семейного права. Семейный кодекс РФ. Понятие семьи. Члены семьи. Семейные правоотношения.</w:t>
            </w:r>
          </w:p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Брак, условия его заключения. Порядок регистрации брака. </w:t>
            </w:r>
          </w:p>
          <w:p w:rsidR="007953AD" w:rsidRPr="007953AD" w:rsidRDefault="007953AD" w:rsidP="007953AD">
            <w:pPr>
              <w:widowControl w:val="0"/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widowControl w:val="0"/>
              <w:ind w:left="72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Знать понятие и источники семейного права. Семейный кодекс РФ, понятие семьи, семейные правоотношения. Знать понятие брака, условия его заключения. Порядок регистрации брака. </w:t>
            </w:r>
          </w:p>
          <w:p w:rsidR="007953AD" w:rsidRPr="007953AD" w:rsidRDefault="007953AD" w:rsidP="007953AD">
            <w:pPr>
              <w:ind w:left="72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keepNext/>
              <w:ind w:left="72"/>
              <w:jc w:val="both"/>
              <w:outlineLvl w:val="1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rPr>
          <w:trHeight w:val="3537"/>
        </w:trPr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widowControl w:val="0"/>
              <w:rPr>
                <w:b/>
                <w:cap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Права и обязанности супругов, родителей и детей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Права и обязанности супругов. Брачный договор. Личные права. Имущественные права и обязанности. Брачный договор. Прекращение брака.</w:t>
            </w:r>
          </w:p>
          <w:p w:rsidR="007953AD" w:rsidRPr="007953AD" w:rsidRDefault="007953AD" w:rsidP="007953AD">
            <w:pPr>
              <w:ind w:left="180"/>
              <w:rPr>
                <w:bCs/>
                <w:sz w:val="22"/>
                <w:szCs w:val="22"/>
              </w:rPr>
            </w:pPr>
            <w:r w:rsidRPr="007953AD">
              <w:rPr>
                <w:bCs/>
                <w:sz w:val="22"/>
                <w:szCs w:val="22"/>
              </w:rPr>
              <w:t>Права и обязанности родителей и детей. Лишение, ограничение, восста</w:t>
            </w:r>
            <w:r w:rsidRPr="007953AD">
              <w:rPr>
                <w:bCs/>
                <w:sz w:val="22"/>
                <w:szCs w:val="22"/>
              </w:rPr>
              <w:softHyphen/>
              <w:t>новление родительских прав. Алименты. Усыновление. Опека. Попечительство.</w:t>
            </w:r>
          </w:p>
          <w:p w:rsidR="007953AD" w:rsidRPr="007953AD" w:rsidRDefault="007953AD" w:rsidP="007953AD">
            <w:pPr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ind w:left="252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Характеризовать права и обязанности супругов, личные права, имущественные права и обязанности, личные права, имущественные права и обязанности.</w:t>
            </w:r>
          </w:p>
          <w:p w:rsidR="007953AD" w:rsidRPr="007953AD" w:rsidRDefault="007953AD" w:rsidP="007953AD">
            <w:pPr>
              <w:ind w:left="252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ind w:left="252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  <w:p w:rsidR="007953AD" w:rsidRPr="007953AD" w:rsidRDefault="007953AD" w:rsidP="007953AD">
            <w:pPr>
              <w:ind w:left="252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Знать права и обязанности родителей и детей.</w:t>
            </w:r>
          </w:p>
          <w:p w:rsidR="007953AD" w:rsidRPr="007953AD" w:rsidRDefault="007953AD" w:rsidP="007953AD">
            <w:pPr>
              <w:ind w:left="252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ind w:left="252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widowControl w:val="0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Понятие и источники трудового права  Трудовой договор. </w:t>
            </w:r>
            <w:r w:rsidRPr="007953AD">
              <w:rPr>
                <w:sz w:val="22"/>
                <w:szCs w:val="22"/>
              </w:rPr>
              <w:lastRenderedPageBreak/>
              <w:t>Коллективный договор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Понятие и источники трудового права. Трудовой кодекс РФ. </w:t>
            </w:r>
            <w:r w:rsidRPr="007953AD">
              <w:rPr>
                <w:sz w:val="22"/>
                <w:szCs w:val="22"/>
              </w:rPr>
              <w:lastRenderedPageBreak/>
              <w:t>Трудовые правоотношения. Права и обязанности работника и работодателя.</w:t>
            </w:r>
          </w:p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      </w:r>
          </w:p>
          <w:p w:rsidR="007953AD" w:rsidRPr="007953AD" w:rsidRDefault="007953AD" w:rsidP="007953AD">
            <w:pPr>
              <w:widowControl w:val="0"/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widowControl w:val="0"/>
              <w:ind w:left="72"/>
              <w:jc w:val="both"/>
              <w:rPr>
                <w:sz w:val="22"/>
                <w:szCs w:val="22"/>
              </w:rPr>
            </w:pPr>
            <w:r w:rsidRPr="007953AD">
              <w:rPr>
                <w:bCs/>
                <w:sz w:val="22"/>
                <w:szCs w:val="22"/>
              </w:rPr>
              <w:lastRenderedPageBreak/>
              <w:t>Знать п</w:t>
            </w:r>
            <w:r w:rsidRPr="007953AD">
              <w:rPr>
                <w:sz w:val="22"/>
                <w:szCs w:val="22"/>
              </w:rPr>
              <w:t>онятие и источники трудового права, трудовые правоотношения, права и обязанности работника и работодателя.</w:t>
            </w:r>
            <w:r w:rsidRPr="007953AD">
              <w:rPr>
                <w:bCs/>
                <w:sz w:val="22"/>
                <w:szCs w:val="22"/>
              </w:rPr>
              <w:t xml:space="preserve"> Знать п</w:t>
            </w:r>
            <w:r w:rsidRPr="007953AD">
              <w:rPr>
                <w:sz w:val="22"/>
                <w:szCs w:val="22"/>
              </w:rPr>
              <w:t xml:space="preserve">онятие трудового договора, его </w:t>
            </w:r>
            <w:r w:rsidRPr="007953AD">
              <w:rPr>
                <w:sz w:val="22"/>
                <w:szCs w:val="22"/>
              </w:rPr>
              <w:lastRenderedPageBreak/>
              <w:t>виды, стороны и порядок заключения трудового договора.                          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lastRenderedPageBreak/>
              <w:t xml:space="preserve">Лекция с элементами </w:t>
            </w:r>
            <w:r w:rsidRPr="007953AD">
              <w:rPr>
                <w:sz w:val="20"/>
                <w:szCs w:val="20"/>
              </w:rPr>
              <w:lastRenderedPageBreak/>
              <w:t>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lastRenderedPageBreak/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</w:t>
            </w:r>
            <w:r w:rsidRPr="007953AD">
              <w:rPr>
                <w:sz w:val="20"/>
                <w:szCs w:val="22"/>
              </w:rPr>
              <w:lastRenderedPageBreak/>
              <w:t>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widowControl w:val="0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Оплата труда. Охрана труда. Трудовые споры. Ответственность по трудовому праву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Оплата труда.</w:t>
            </w:r>
            <w:r w:rsidRPr="007953AD">
              <w:rPr>
                <w:color w:val="000000"/>
                <w:spacing w:val="8"/>
                <w:sz w:val="22"/>
                <w:szCs w:val="22"/>
              </w:rPr>
              <w:t xml:space="preserve"> Заработная плата в производственной сфере. Системы оплаты труда: повременная, сдельная, дополнительная. Охрана труда. Государственный надзор и </w:t>
            </w:r>
            <w:proofErr w:type="gramStart"/>
            <w:r w:rsidRPr="007953AD">
              <w:rPr>
                <w:color w:val="000000"/>
                <w:spacing w:val="8"/>
                <w:sz w:val="22"/>
                <w:szCs w:val="22"/>
              </w:rPr>
              <w:t>контроль за</w:t>
            </w:r>
            <w:proofErr w:type="gramEnd"/>
            <w:r w:rsidRPr="007953AD">
              <w:rPr>
                <w:color w:val="000000"/>
                <w:spacing w:val="8"/>
                <w:sz w:val="22"/>
                <w:szCs w:val="22"/>
              </w:rPr>
              <w:t xml:space="preserve"> соблюдением законов об охране труда. Охрана труда и здоровья женщин и несовершеннолетних.</w:t>
            </w:r>
            <w:r w:rsidRPr="007953AD">
              <w:rPr>
                <w:sz w:val="22"/>
                <w:szCs w:val="22"/>
              </w:rPr>
              <w:t xml:space="preserve"> 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ind w:left="72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Характеризовать с</w:t>
            </w:r>
            <w:r w:rsidRPr="007953AD">
              <w:rPr>
                <w:color w:val="000000"/>
                <w:spacing w:val="8"/>
                <w:sz w:val="22"/>
                <w:szCs w:val="22"/>
              </w:rPr>
              <w:t>истемы оплаты труда. Знать понятие охраны труда, особенности охраны труда и здоровья женщин и несовершеннолетних.</w:t>
            </w:r>
            <w:r w:rsidRPr="007953AD">
              <w:rPr>
                <w:sz w:val="22"/>
                <w:szCs w:val="22"/>
              </w:rPr>
              <w:t xml:space="preserve"> Характеризовать индивидуальные и коллективные трудовые споры. Знать понятие дисциплины труда, дисциплинарную и материальную ответственность работников. 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jc w:val="both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widowControl w:val="0"/>
              <w:rPr>
                <w:cap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Административное </w:t>
            </w:r>
            <w:r w:rsidRPr="007953AD">
              <w:rPr>
                <w:sz w:val="22"/>
                <w:szCs w:val="22"/>
              </w:rPr>
              <w:lastRenderedPageBreak/>
              <w:t>право. Административные правонарушения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Понятие и источники </w:t>
            </w:r>
            <w:r w:rsidRPr="007953AD">
              <w:rPr>
                <w:sz w:val="22"/>
                <w:szCs w:val="22"/>
              </w:rPr>
              <w:lastRenderedPageBreak/>
              <w:t xml:space="preserve">административного права. Административное правовое регулирование. Административные правонарушения. Признаки и виды административных правонарушений. 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lastRenderedPageBreak/>
              <w:t xml:space="preserve">Знать понятие и источники административного права, </w:t>
            </w:r>
            <w:r w:rsidRPr="007953AD">
              <w:rPr>
                <w:sz w:val="22"/>
                <w:szCs w:val="22"/>
              </w:rPr>
              <w:lastRenderedPageBreak/>
              <w:t>виды административных правонарушений.</w:t>
            </w:r>
          </w:p>
          <w:p w:rsidR="007953AD" w:rsidRPr="007953AD" w:rsidRDefault="007953AD" w:rsidP="007953AD">
            <w:pPr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jc w:val="both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lastRenderedPageBreak/>
              <w:t xml:space="preserve">Лекция с </w:t>
            </w:r>
            <w:r w:rsidRPr="007953AD">
              <w:rPr>
                <w:sz w:val="20"/>
                <w:szCs w:val="20"/>
              </w:rPr>
              <w:lastRenderedPageBreak/>
              <w:t>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lastRenderedPageBreak/>
              <w:t xml:space="preserve">Устный </w:t>
            </w:r>
            <w:r w:rsidRPr="007953AD">
              <w:rPr>
                <w:bCs/>
                <w:sz w:val="20"/>
                <w:szCs w:val="22"/>
              </w:rPr>
              <w:lastRenderedPageBreak/>
              <w:t xml:space="preserve">опрос, </w:t>
            </w:r>
            <w:r w:rsidRPr="007953AD">
              <w:rPr>
                <w:sz w:val="20"/>
                <w:szCs w:val="22"/>
              </w:rPr>
              <w:t>Практические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rPr>
          <w:trHeight w:val="2251"/>
        </w:trPr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widowControl w:val="0"/>
              <w:rPr>
                <w:cap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Административная ответственность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Административная ответственность. Кодекс РФ об административных правонарушениях. Административные наказания и их виды. Подведомственность дел об административных правонарушениях.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Знать виды административной ответственности, характеризовать</w:t>
            </w:r>
          </w:p>
          <w:p w:rsidR="007953AD" w:rsidRPr="007953AD" w:rsidRDefault="007953AD" w:rsidP="007953AD">
            <w:pPr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Кодекс РФ об административных правонарушениях. </w:t>
            </w:r>
          </w:p>
          <w:p w:rsidR="007953AD" w:rsidRPr="007953AD" w:rsidRDefault="007953AD" w:rsidP="007953AD">
            <w:pPr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37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Понятие и источники уголовного права 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Понятие уголовного права. Принципы российского уголовного права. Уголовный кодекс РФ, его особенности. </w:t>
            </w:r>
          </w:p>
          <w:p w:rsidR="007953AD" w:rsidRPr="007953AD" w:rsidRDefault="007953AD" w:rsidP="007953AD">
            <w:pPr>
              <w:spacing w:after="120"/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Знать понятие уголовного права, принципы российского уголовного права, источники уголовного права.</w:t>
            </w:r>
          </w:p>
          <w:p w:rsidR="007953AD" w:rsidRPr="007953AD" w:rsidRDefault="007953AD" w:rsidP="007953AD">
            <w:pPr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Преступления 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Понятие преступления. Состав преступления. Категория преступлений. Неоднократность преступлений. </w:t>
            </w:r>
          </w:p>
          <w:p w:rsidR="007953AD" w:rsidRPr="007953AD" w:rsidRDefault="007953AD" w:rsidP="007953AD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Совокупность преступлений. Рецидив преступлений. Основные группы преступлений.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ind w:left="72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Знать понятие преступления, основные группы преступлений.</w:t>
            </w:r>
          </w:p>
          <w:p w:rsidR="007953AD" w:rsidRPr="007953AD" w:rsidRDefault="007953AD" w:rsidP="007953AD">
            <w:pPr>
              <w:ind w:left="72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ind w:left="72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Уголовная ответственность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Понятие уголовной ответственности, ее основания. </w:t>
            </w:r>
            <w:r w:rsidRPr="007953AD">
              <w:rPr>
                <w:color w:val="000000"/>
                <w:spacing w:val="5"/>
                <w:sz w:val="22"/>
                <w:szCs w:val="22"/>
              </w:rPr>
              <w:t xml:space="preserve">Понятие и </w:t>
            </w:r>
            <w:r w:rsidRPr="007953AD">
              <w:rPr>
                <w:color w:val="000000"/>
                <w:spacing w:val="5"/>
                <w:sz w:val="22"/>
                <w:szCs w:val="22"/>
              </w:rPr>
              <w:lastRenderedPageBreak/>
              <w:t xml:space="preserve">цели наказания. Виды </w:t>
            </w:r>
            <w:r w:rsidRPr="007953AD">
              <w:rPr>
                <w:color w:val="000000"/>
                <w:spacing w:val="6"/>
                <w:sz w:val="22"/>
                <w:szCs w:val="22"/>
              </w:rPr>
              <w:t xml:space="preserve">наказаний. </w:t>
            </w:r>
            <w:r w:rsidRPr="007953AD">
              <w:rPr>
                <w:sz w:val="22"/>
                <w:szCs w:val="22"/>
              </w:rPr>
              <w:t>Ответственность несовершеннолетних.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lastRenderedPageBreak/>
              <w:t>Знать понятие уголовной ответственности, в</w:t>
            </w:r>
            <w:r w:rsidRPr="007953AD">
              <w:rPr>
                <w:color w:val="000000"/>
                <w:spacing w:val="5"/>
                <w:sz w:val="22"/>
                <w:szCs w:val="22"/>
              </w:rPr>
              <w:t xml:space="preserve">иды </w:t>
            </w:r>
            <w:r w:rsidRPr="007953AD">
              <w:rPr>
                <w:color w:val="000000"/>
                <w:spacing w:val="6"/>
                <w:sz w:val="22"/>
                <w:szCs w:val="22"/>
              </w:rPr>
              <w:t>наказаний, о</w:t>
            </w:r>
            <w:r w:rsidRPr="007953AD">
              <w:rPr>
                <w:sz w:val="22"/>
                <w:szCs w:val="22"/>
              </w:rPr>
              <w:t>тветственность несовершеннолетних.</w:t>
            </w:r>
          </w:p>
          <w:p w:rsidR="007953AD" w:rsidRPr="007953AD" w:rsidRDefault="007953AD" w:rsidP="007953AD">
            <w:pPr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Уметь анализировать, делать выводы, отвечать на </w:t>
            </w:r>
            <w:r w:rsidRPr="007953AD">
              <w:rPr>
                <w:sz w:val="22"/>
                <w:szCs w:val="22"/>
              </w:rPr>
              <w:lastRenderedPageBreak/>
              <w:t>вопросы.</w:t>
            </w:r>
          </w:p>
          <w:p w:rsidR="007953AD" w:rsidRPr="007953AD" w:rsidRDefault="007953AD" w:rsidP="007953AD">
            <w:pPr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lastRenderedPageBreak/>
              <w:t xml:space="preserve">Лекция с элементами </w:t>
            </w:r>
            <w:r w:rsidRPr="007953AD">
              <w:rPr>
                <w:sz w:val="20"/>
                <w:szCs w:val="20"/>
              </w:rPr>
              <w:lastRenderedPageBreak/>
              <w:t>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lastRenderedPageBreak/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</w:t>
            </w:r>
            <w:r w:rsidRPr="007953AD">
              <w:rPr>
                <w:sz w:val="20"/>
                <w:szCs w:val="22"/>
              </w:rPr>
              <w:lastRenderedPageBreak/>
              <w:t>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  <w:shd w:val="clear" w:color="auto" w:fill="FFFFFF"/>
              </w:rPr>
            </w:pPr>
            <w:r w:rsidRPr="007953AD">
              <w:rPr>
                <w:sz w:val="20"/>
                <w:szCs w:val="20"/>
                <w:shd w:val="clear" w:color="auto" w:fill="FFFFFF"/>
              </w:rPr>
              <w:t>Совершенствование правовой культуры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ind w:left="180"/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 xml:space="preserve">Понятие правовой культуры. Содержание правовой культуры. </w:t>
            </w:r>
          </w:p>
          <w:p w:rsidR="007953AD" w:rsidRPr="007953AD" w:rsidRDefault="007953AD" w:rsidP="007953AD">
            <w:pPr>
              <w:widowControl w:val="0"/>
              <w:ind w:left="180"/>
              <w:jc w:val="both"/>
              <w:rPr>
                <w:b/>
              </w:rPr>
            </w:pPr>
            <w:r w:rsidRPr="007953AD">
              <w:rPr>
                <w:sz w:val="22"/>
                <w:szCs w:val="22"/>
              </w:rPr>
              <w:t>Пути совершенствование правовой культуры.</w:t>
            </w:r>
          </w:p>
          <w:p w:rsidR="007953AD" w:rsidRPr="007953AD" w:rsidRDefault="007953AD" w:rsidP="007953AD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Знать понятие правовой культуры, содержание правовой культуры. Характеризовать пути совершенствование правовой культуры.</w:t>
            </w:r>
          </w:p>
          <w:p w:rsidR="007953AD" w:rsidRPr="007953AD" w:rsidRDefault="007953AD" w:rsidP="007953AD">
            <w:pPr>
              <w:jc w:val="both"/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анализировать, делать выводы, отвечать на вопросы.</w:t>
            </w:r>
          </w:p>
          <w:p w:rsidR="007953AD" w:rsidRPr="007953AD" w:rsidRDefault="007953AD" w:rsidP="007953AD">
            <w:pPr>
              <w:rPr>
                <w:bCs/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991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bCs/>
                <w:sz w:val="20"/>
                <w:szCs w:val="22"/>
              </w:rPr>
              <w:t xml:space="preserve">Устный опрос, </w:t>
            </w:r>
            <w:r w:rsidRPr="007953AD">
              <w:rPr>
                <w:sz w:val="20"/>
                <w:szCs w:val="22"/>
              </w:rPr>
              <w:t>Практические задания по разбору проблемных вопросов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  <w:shd w:val="clear" w:color="auto" w:fill="FFFFFF"/>
              </w:rPr>
            </w:pPr>
            <w:r w:rsidRPr="007953AD">
              <w:rPr>
                <w:b/>
                <w:sz w:val="20"/>
                <w:szCs w:val="20"/>
                <w:shd w:val="clear" w:color="auto" w:fill="FFFFFF"/>
              </w:rPr>
              <w:t>Практикум по теме «Право»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систематизации и формирования умений и навыков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Систематизация и контроль качества знаний учащихся по теме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Конт                       рольная работа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15592" w:type="dxa"/>
            <w:gridSpan w:val="8"/>
          </w:tcPr>
          <w:p w:rsidR="007953AD" w:rsidRPr="007953AD" w:rsidRDefault="007953AD" w:rsidP="007953AD">
            <w:pPr>
              <w:tabs>
                <w:tab w:val="left" w:pos="2755"/>
              </w:tabs>
              <w:jc w:val="center"/>
              <w:rPr>
                <w:b/>
                <w:i/>
              </w:rPr>
            </w:pPr>
            <w:r w:rsidRPr="007953AD">
              <w:rPr>
                <w:b/>
                <w:i/>
              </w:rPr>
              <w:t>Тема 3. Политическая жизнь современного общества</w:t>
            </w:r>
          </w:p>
          <w:p w:rsidR="007953AD" w:rsidRPr="007953AD" w:rsidRDefault="007953AD" w:rsidP="007953AD">
            <w:pPr>
              <w:tabs>
                <w:tab w:val="left" w:pos="2755"/>
              </w:tabs>
              <w:jc w:val="center"/>
            </w:pPr>
            <w:r w:rsidRPr="007953AD">
              <w:rPr>
                <w:b/>
                <w:i/>
              </w:rPr>
              <w:t>34 часа</w:t>
            </w: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Политическая система: общая характеристика. Политический режим.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pacing w:val="-6"/>
                <w:sz w:val="20"/>
                <w:szCs w:val="20"/>
              </w:rPr>
              <w:t>Политическая   сис</w:t>
            </w:r>
            <w:r w:rsidRPr="007953AD">
              <w:rPr>
                <w:sz w:val="20"/>
                <w:szCs w:val="20"/>
              </w:rPr>
              <w:t xml:space="preserve">тема, ее структура </w:t>
            </w:r>
            <w:r w:rsidRPr="007953AD">
              <w:rPr>
                <w:spacing w:val="-5"/>
                <w:sz w:val="20"/>
                <w:szCs w:val="20"/>
              </w:rPr>
              <w:t xml:space="preserve">и   функции.   </w:t>
            </w:r>
            <w:r w:rsidRPr="007953AD">
              <w:rPr>
                <w:sz w:val="20"/>
                <w:szCs w:val="20"/>
              </w:rPr>
              <w:t>Понятие о политических институтах, нормах, коммуникации, процессах. Политическая культура. Типология политических систем</w:t>
            </w:r>
            <w:r w:rsidRPr="007953AD">
              <w:rPr>
                <w:spacing w:val="-5"/>
                <w:sz w:val="20"/>
                <w:szCs w:val="20"/>
              </w:rPr>
              <w:t xml:space="preserve"> Поли</w:t>
            </w:r>
            <w:r w:rsidRPr="007953AD">
              <w:rPr>
                <w:spacing w:val="-5"/>
                <w:sz w:val="20"/>
                <w:szCs w:val="20"/>
              </w:rPr>
              <w:softHyphen/>
            </w:r>
            <w:r w:rsidRPr="007953AD">
              <w:rPr>
                <w:spacing w:val="-4"/>
                <w:sz w:val="20"/>
                <w:szCs w:val="20"/>
              </w:rPr>
              <w:t xml:space="preserve">тический      режим. </w:t>
            </w:r>
            <w:r w:rsidRPr="007953AD">
              <w:rPr>
                <w:spacing w:val="-5"/>
                <w:sz w:val="20"/>
                <w:szCs w:val="20"/>
              </w:rPr>
              <w:t xml:space="preserve">Типы политических </w:t>
            </w:r>
            <w:r w:rsidRPr="007953AD">
              <w:rPr>
                <w:spacing w:val="-4"/>
                <w:sz w:val="20"/>
                <w:szCs w:val="20"/>
              </w:rPr>
              <w:t>режимов.    Тотали</w:t>
            </w:r>
            <w:r w:rsidRPr="007953AD">
              <w:rPr>
                <w:spacing w:val="-4"/>
                <w:sz w:val="20"/>
                <w:szCs w:val="20"/>
              </w:rPr>
              <w:softHyphen/>
            </w:r>
            <w:r w:rsidRPr="007953AD">
              <w:rPr>
                <w:spacing w:val="-2"/>
                <w:sz w:val="20"/>
                <w:szCs w:val="20"/>
              </w:rPr>
              <w:t>таризм и авторита</w:t>
            </w:r>
            <w:r w:rsidRPr="007953AD">
              <w:rPr>
                <w:spacing w:val="-2"/>
                <w:sz w:val="20"/>
                <w:szCs w:val="20"/>
              </w:rPr>
              <w:softHyphen/>
              <w:t xml:space="preserve">ризм,    их    общие </w:t>
            </w:r>
            <w:r w:rsidRPr="007953AD">
              <w:rPr>
                <w:spacing w:val="-5"/>
                <w:sz w:val="20"/>
                <w:szCs w:val="20"/>
              </w:rPr>
              <w:t>черты и отличие.</w:t>
            </w:r>
          </w:p>
          <w:p w:rsidR="007953AD" w:rsidRPr="007953AD" w:rsidRDefault="007953AD" w:rsidP="007953AD">
            <w:pPr>
              <w:tabs>
                <w:tab w:val="left" w:pos="836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типологией политических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систем, показать основные черты политических режимов; 2) развивать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умения сопоставлять, анализировать, делать выводы, рационально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решать познавательные и проблемные задачи, раскрывать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на примерах важнейшие теоретические положения и понятия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социально-гуманитарных наук, участвовать в дискуссии, работать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 документами; 3) формировать у учащихся отношение к политическим</w:t>
            </w:r>
          </w:p>
          <w:p w:rsidR="007953AD" w:rsidRPr="007953AD" w:rsidRDefault="007953AD" w:rsidP="007953AD">
            <w:pPr>
              <w:tabs>
                <w:tab w:val="left" w:pos="2755"/>
              </w:tabs>
            </w:pPr>
            <w:r w:rsidRPr="007953AD">
              <w:rPr>
                <w:sz w:val="20"/>
                <w:szCs w:val="18"/>
              </w:rPr>
              <w:t>системам.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Проблемная беседа. Дискуссия 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43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Демократия.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3AD">
              <w:rPr>
                <w:spacing w:val="-4"/>
                <w:sz w:val="20"/>
                <w:szCs w:val="20"/>
              </w:rPr>
              <w:t>Демократия,        ее</w:t>
            </w:r>
          </w:p>
          <w:p w:rsidR="007953AD" w:rsidRPr="007953AD" w:rsidRDefault="007953AD" w:rsidP="007953AD">
            <w:pPr>
              <w:shd w:val="clear" w:color="auto" w:fill="FFFFFF"/>
              <w:ind w:firstLine="10"/>
              <w:jc w:val="both"/>
              <w:rPr>
                <w:sz w:val="20"/>
                <w:szCs w:val="20"/>
              </w:rPr>
            </w:pPr>
            <w:r w:rsidRPr="007953AD">
              <w:rPr>
                <w:spacing w:val="-6"/>
                <w:sz w:val="20"/>
                <w:szCs w:val="20"/>
              </w:rPr>
              <w:t xml:space="preserve">основные ценности </w:t>
            </w:r>
            <w:r w:rsidRPr="007953AD">
              <w:rPr>
                <w:spacing w:val="-1"/>
                <w:sz w:val="20"/>
                <w:szCs w:val="20"/>
              </w:rPr>
              <w:t>и   признаки.   Про</w:t>
            </w:r>
            <w:r w:rsidRPr="007953AD">
              <w:rPr>
                <w:spacing w:val="-1"/>
                <w:sz w:val="20"/>
                <w:szCs w:val="20"/>
              </w:rPr>
              <w:softHyphen/>
            </w:r>
            <w:r w:rsidRPr="007953AD">
              <w:rPr>
                <w:spacing w:val="-6"/>
                <w:sz w:val="20"/>
                <w:szCs w:val="20"/>
              </w:rPr>
              <w:t>блемы     современ</w:t>
            </w:r>
            <w:r w:rsidRPr="007953AD">
              <w:rPr>
                <w:spacing w:val="-6"/>
                <w:sz w:val="20"/>
                <w:szCs w:val="20"/>
              </w:rPr>
              <w:softHyphen/>
            </w:r>
            <w:r w:rsidRPr="007953AD">
              <w:rPr>
                <w:spacing w:val="-4"/>
                <w:sz w:val="20"/>
                <w:szCs w:val="20"/>
              </w:rPr>
              <w:t xml:space="preserve">ной      демократии. </w:t>
            </w:r>
          </w:p>
          <w:p w:rsidR="007953AD" w:rsidRPr="007953AD" w:rsidRDefault="007953AD" w:rsidP="007953AD">
            <w:pPr>
              <w:tabs>
                <w:tab w:val="left" w:pos="836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Делегирование властных полномочий. Парламентаризм. 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Современный российский парламентаризм. Традиции </w:t>
            </w:r>
            <w:r w:rsidRPr="007953AD">
              <w:rPr>
                <w:sz w:val="20"/>
                <w:szCs w:val="20"/>
              </w:rPr>
              <w:lastRenderedPageBreak/>
              <w:t>парламентской демократии в России.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lastRenderedPageBreak/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признаками и ценностями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демократии, показать их взаимосвязь и взаимозависимость, проанализировать механизм парламентаризма; 2) развивать умения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осуществлять сопоставления, анализировать, делать выводы, рационально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решать познавательные и проблемные задачи, раскрывать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на примерах важнейшие теоретические положения и понятия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социально-гуманитарных наук, участвовать в дискуссии; 3) </w:t>
            </w:r>
            <w:r w:rsidRPr="007953AD">
              <w:rPr>
                <w:sz w:val="20"/>
                <w:szCs w:val="18"/>
              </w:rPr>
              <w:lastRenderedPageBreak/>
              <w:t>формировать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отношения к демократическим ценностям и установкам,</w:t>
            </w:r>
          </w:p>
          <w:p w:rsidR="007953AD" w:rsidRPr="007953AD" w:rsidRDefault="007953AD" w:rsidP="007953AD">
            <w:pPr>
              <w:tabs>
                <w:tab w:val="left" w:pos="2755"/>
              </w:tabs>
            </w:pPr>
            <w:r w:rsidRPr="007953AD">
              <w:rPr>
                <w:sz w:val="20"/>
                <w:szCs w:val="18"/>
              </w:rPr>
              <w:t>ответственности.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Практикум 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Итоговое тестирование за 1 полугодие 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shd w:val="clear" w:color="auto" w:fill="FFFFFF"/>
              <w:jc w:val="both"/>
              <w:rPr>
                <w:spacing w:val="-4"/>
                <w:sz w:val="20"/>
                <w:szCs w:val="20"/>
              </w:rPr>
            </w:pPr>
            <w:r w:rsidRPr="007953AD">
              <w:rPr>
                <w:spacing w:val="-4"/>
                <w:sz w:val="20"/>
                <w:szCs w:val="20"/>
              </w:rPr>
              <w:t>Систематизации и формирования умений и навыков.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>Систематизация и контроль качества знаний учащихся по темам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Государство - основной институт политической системы.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tabs>
                <w:tab w:val="left" w:pos="2748"/>
                <w:tab w:val="left" w:pos="2928"/>
                <w:tab w:val="left" w:pos="8364"/>
              </w:tabs>
              <w:ind w:right="3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Государство в политической системе. Его признаки, функции. Формы правления, формы государственно-территориального устройства. </w:t>
            </w:r>
          </w:p>
          <w:p w:rsidR="007953AD" w:rsidRPr="007953AD" w:rsidRDefault="007953AD" w:rsidP="007953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Основные направления политики государства</w:t>
            </w:r>
          </w:p>
          <w:p w:rsidR="007953AD" w:rsidRPr="007953AD" w:rsidRDefault="007953AD" w:rsidP="007953AD">
            <w:pPr>
              <w:tabs>
                <w:tab w:val="left" w:pos="2748"/>
                <w:tab w:val="left" w:pos="2928"/>
                <w:tab w:val="left" w:pos="8364"/>
              </w:tabs>
              <w:ind w:right="3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Понятие бюрократии. Традиции государственной службы в России. Современная государственная служба, ее задачи.</w:t>
            </w: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государством как основным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институтом политической системы, показать суть политики как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государственного управления; 2) развивать умения осуществлять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поиск информации, анализировать, делать выводы, рационально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решать познавательные и проблемные задачи, раскрывать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на примерах важнейшие теоретические положения и понятия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социально-гуманитарных наук, участвовать в дискуссии, работать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 документами; 3) формировать у учащихся отношение к вопросу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о назначении государства и выполнении чиновниками </w:t>
            </w:r>
            <w:proofErr w:type="gramStart"/>
            <w:r w:rsidRPr="007953AD">
              <w:rPr>
                <w:sz w:val="20"/>
                <w:szCs w:val="18"/>
              </w:rPr>
              <w:t>своих</w:t>
            </w:r>
            <w:proofErr w:type="gramEnd"/>
          </w:p>
          <w:p w:rsidR="007953AD" w:rsidRPr="007953AD" w:rsidRDefault="007953AD" w:rsidP="007953AD">
            <w:pPr>
              <w:tabs>
                <w:tab w:val="left" w:pos="2755"/>
              </w:tabs>
            </w:pPr>
            <w:r w:rsidRPr="007953AD">
              <w:rPr>
                <w:sz w:val="20"/>
                <w:szCs w:val="18"/>
              </w:rPr>
              <w:t>обязанностей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Практические задания, ответы на вопросы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Внутренняя и внешняя политика государства. Понятие бюрократии.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iCs/>
                <w:sz w:val="20"/>
                <w:szCs w:val="20"/>
              </w:rPr>
            </w:pPr>
            <w:r w:rsidRPr="007953AD">
              <w:rPr>
                <w:iCs/>
                <w:sz w:val="20"/>
                <w:szCs w:val="20"/>
              </w:rPr>
              <w:t>Работа с  текстом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Современная государственная служба и ее задачи.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rPr>
          <w:trHeight w:val="2070"/>
        </w:trPr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48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2"/>
                <w:szCs w:val="22"/>
              </w:rPr>
            </w:pPr>
            <w:r w:rsidRPr="007953AD">
              <w:rPr>
                <w:sz w:val="20"/>
                <w:szCs w:val="22"/>
              </w:rPr>
              <w:t>Сущность правового государства. Гражданское общество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Сущность и признаки правового государства, основы гражданского общества. Гражданское общество, его отличительные признаки. Общественный контроль над деятельностью институтов публичной власти.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правовым государством как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основным институтом политической системы, его особенностями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признаками; 2) развивать умения осуществлять сопоставления,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анализировать, делать выводы, рационально решать познавательные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проблемные задачи, раскрывать на примерах важнейшие теоретические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положения и понятия социально-гуманитарных наук,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участвовать в дискуссии, работать с документами; 3) формировать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отношение к проблемам создания и построения справедливого</w:t>
            </w:r>
          </w:p>
          <w:p w:rsidR="007953AD" w:rsidRPr="007953AD" w:rsidRDefault="007953AD" w:rsidP="007953AD">
            <w:pPr>
              <w:tabs>
                <w:tab w:val="left" w:pos="2755"/>
              </w:tabs>
            </w:pPr>
            <w:r w:rsidRPr="007953AD">
              <w:rPr>
                <w:sz w:val="20"/>
                <w:szCs w:val="18"/>
              </w:rPr>
              <w:t>общества.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Работа с учебником и документами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(индивидуальн</w:t>
            </w:r>
            <w:proofErr w:type="gramStart"/>
            <w:r w:rsidRPr="007953AD">
              <w:rPr>
                <w:sz w:val="20"/>
                <w:szCs w:val="20"/>
              </w:rPr>
              <w:t>о-</w:t>
            </w:r>
            <w:proofErr w:type="gramEnd"/>
            <w:r w:rsidRPr="007953AD">
              <w:rPr>
                <w:sz w:val="20"/>
                <w:szCs w:val="20"/>
              </w:rPr>
              <w:t xml:space="preserve"> письменные упражнения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2"/>
                <w:szCs w:val="22"/>
              </w:rPr>
            </w:pPr>
            <w:r w:rsidRPr="007953AD">
              <w:rPr>
                <w:sz w:val="22"/>
                <w:szCs w:val="22"/>
              </w:rPr>
              <w:t>СМИ в политической системе общества.</w:t>
            </w:r>
          </w:p>
          <w:p w:rsidR="007953AD" w:rsidRPr="007953AD" w:rsidRDefault="007953AD" w:rsidP="007953A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tabs>
                <w:tab w:val="left" w:pos="8364"/>
              </w:tabs>
              <w:ind w:right="106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Место и роль СМИ в политической жизни. Типы информации, распространяемой СМИ. Влияние СМИ на позиции избирателя во время предвыборных кампаний. СМИ и их роль в формировании политической культуры.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ролью средств массовой информации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в политической деятельности, показать особенности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различных видов массовой политической информации, механизм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политического манипулирования и его последствия, выработать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практические рекомендации по противостоянию избирателя политическим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манипуляциям с использованием СМИ; 2) развивать умения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lastRenderedPageBreak/>
              <w:t>осуществлять информационный поиск, анализировать, делать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выводы, рационально решать познавательные и проблемные задачи,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раскрывать на примерах важнейшие теоретические положения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понятия социально-гуманитарных наук, участвовать в дискуссии,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jc w:val="both"/>
            </w:pPr>
            <w:r w:rsidRPr="007953AD">
              <w:rPr>
                <w:sz w:val="20"/>
                <w:szCs w:val="18"/>
              </w:rPr>
              <w:t xml:space="preserve">работать с документами; 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(индивидуальн</w:t>
            </w:r>
            <w:proofErr w:type="gramStart"/>
            <w:r w:rsidRPr="007953AD">
              <w:rPr>
                <w:sz w:val="20"/>
                <w:szCs w:val="20"/>
              </w:rPr>
              <w:t>о-</w:t>
            </w:r>
            <w:proofErr w:type="gramEnd"/>
            <w:r w:rsidRPr="007953AD">
              <w:rPr>
                <w:sz w:val="20"/>
                <w:szCs w:val="20"/>
              </w:rPr>
              <w:t xml:space="preserve"> письменные упражнения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Политическое сознание.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 Сущность политической идеологии.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Современные политические идеологии. Роль идеологии в политической жизни.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Политическая психология.</w:t>
            </w:r>
          </w:p>
          <w:p w:rsidR="007953AD" w:rsidRPr="007953AD" w:rsidRDefault="007953AD" w:rsidP="007953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widowControl w:val="0"/>
              <w:tabs>
                <w:tab w:val="left" w:pos="1418"/>
                <w:tab w:val="left" w:pos="8364"/>
              </w:tabs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Политическая идеология, ее роль в обществе. Основные идейно-политические системы, их ценности. 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основными чертами и сущностью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политического сознания, определить основные идеи и ценности,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которые лежат в основе каждой из идеологий, выяснить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мотивы политического поведения, определить механизм регулирования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политического поведения; 2) развивать умения объяснять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внутренние и внешние связи изучаемых социальных объектов, анализировать,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делать выводы, рационально решать познавательные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проблемные задачи, осуществлять индивидуальные и групповые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учебные исследования по социальной проблематике, участвовать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в дискуссии, работать с документами; 3) формировать отношение</w:t>
            </w:r>
          </w:p>
          <w:p w:rsidR="007953AD" w:rsidRPr="007953AD" w:rsidRDefault="007953AD" w:rsidP="007953AD">
            <w:pPr>
              <w:tabs>
                <w:tab w:val="left" w:pos="2755"/>
              </w:tabs>
            </w:pPr>
            <w:r w:rsidRPr="007953AD">
              <w:rPr>
                <w:sz w:val="20"/>
                <w:szCs w:val="18"/>
              </w:rPr>
              <w:t>к проблеме формирования политического сознания.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Политическое поведение, формы политического поведения.</w:t>
            </w:r>
          </w:p>
          <w:p w:rsidR="007953AD" w:rsidRPr="007953AD" w:rsidRDefault="007953AD" w:rsidP="007953AD">
            <w:pPr>
              <w:rPr>
                <w:sz w:val="22"/>
                <w:szCs w:val="22"/>
              </w:rPr>
            </w:pPr>
            <w:r w:rsidRPr="007953AD">
              <w:rPr>
                <w:sz w:val="20"/>
                <w:szCs w:val="18"/>
              </w:rPr>
              <w:t xml:space="preserve"> Регулирование политического поведения.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Тест с </w:t>
            </w:r>
            <w:proofErr w:type="spellStart"/>
            <w:r w:rsidRPr="007953AD">
              <w:rPr>
                <w:sz w:val="20"/>
                <w:szCs w:val="20"/>
              </w:rPr>
              <w:t>разноуровневыми</w:t>
            </w:r>
            <w:proofErr w:type="spellEnd"/>
            <w:r w:rsidRPr="007953AD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52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Понятия политической партии и политического движения.</w:t>
            </w:r>
          </w:p>
          <w:p w:rsidR="007953AD" w:rsidRPr="007953AD" w:rsidRDefault="007953AD" w:rsidP="007953AD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tabs>
                <w:tab w:val="left" w:pos="2887"/>
                <w:tab w:val="left" w:pos="8364"/>
              </w:tabs>
              <w:ind w:right="106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Политические партии и движения. Типология политических партий. Их признаки и функции. Становление многопартийности в России, особенности российских политических партий. Партийные системы.</w:t>
            </w: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основными политическими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партиями и движениями, показать сущность основных типов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партийных систем, тенденции развития политических партий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движений в России; 2) развивать умения анализировать, делать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выводы, рационально решать познавательные и проблемные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задачи, раскрывать на примерах важнейшие теоретические положения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понятия социально-гуманитарных наук, участвовать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в дискуссии, работать с документами; 3) формировать отношение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к политическим партиям и их роли в жизни </w:t>
            </w:r>
            <w:proofErr w:type="gramStart"/>
            <w:r w:rsidRPr="007953AD">
              <w:rPr>
                <w:sz w:val="20"/>
                <w:szCs w:val="18"/>
              </w:rPr>
              <w:t>современного</w:t>
            </w:r>
            <w:proofErr w:type="gramEnd"/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</w:rPr>
            </w:pPr>
            <w:r w:rsidRPr="007953AD">
              <w:rPr>
                <w:sz w:val="20"/>
                <w:szCs w:val="18"/>
              </w:rPr>
              <w:t>общества.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Практические задания, ответы на вопросы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53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2"/>
              </w:rPr>
            </w:pPr>
            <w:r w:rsidRPr="007953AD">
              <w:rPr>
                <w:sz w:val="20"/>
                <w:szCs w:val="18"/>
              </w:rPr>
              <w:t>Типы партийных систем. Тенденции развития политических партий и движений.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Политическая элита.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Политическое лидерство, роль политического лидера.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tabs>
                <w:tab w:val="left" w:pos="2887"/>
                <w:tab w:val="left" w:pos="8364"/>
              </w:tabs>
              <w:ind w:right="106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Политическая элита. Элита и контрэлита. Типология элит. Особенности  формирования политической элиты в современной России. 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Понятие политического лидерства. Типология </w:t>
            </w:r>
            <w:r w:rsidRPr="007953AD">
              <w:rPr>
                <w:sz w:val="20"/>
                <w:szCs w:val="20"/>
              </w:rPr>
              <w:lastRenderedPageBreak/>
              <w:t>лидерства. Традиции лидерства в России. Имидж политического лидера, его создание и поддержание в общественном сознании.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lastRenderedPageBreak/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характерными чертами политической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элиты, показать разницу между элитой и контрэлитой, выявить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сущность политического лидерства, охарактеризовать типы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политических лидеров, показать механизм создания имиджа политического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lastRenderedPageBreak/>
              <w:t>лидера; 2) развивать умения осуществлять сопоставления,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анализировать, делать выводы, рационально решать познавательные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проблемные задачи, раскрывать на примерах важнейшие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теоретические положения и понятия </w:t>
            </w:r>
            <w:proofErr w:type="gramStart"/>
            <w:r w:rsidRPr="007953AD">
              <w:rPr>
                <w:sz w:val="20"/>
                <w:szCs w:val="18"/>
              </w:rPr>
              <w:t>социально-гуманитарных</w:t>
            </w:r>
            <w:proofErr w:type="gramEnd"/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наук, участвовать в дискуссии, работать с документами; 3) формировать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</w:rPr>
            </w:pPr>
            <w:r w:rsidRPr="007953AD">
              <w:rPr>
                <w:sz w:val="20"/>
                <w:szCs w:val="18"/>
              </w:rPr>
              <w:t>отношение к политическим элитам и лидерам.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Избирательная система.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Избирательная</w:t>
            </w:r>
          </w:p>
          <w:p w:rsidR="007953AD" w:rsidRPr="007953AD" w:rsidRDefault="007953AD" w:rsidP="007953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3AD">
              <w:rPr>
                <w:spacing w:val="-5"/>
                <w:sz w:val="20"/>
                <w:szCs w:val="20"/>
              </w:rPr>
              <w:t>система.     Избира</w:t>
            </w:r>
            <w:r w:rsidRPr="007953AD">
              <w:rPr>
                <w:spacing w:val="-6"/>
                <w:sz w:val="20"/>
                <w:szCs w:val="20"/>
              </w:rPr>
              <w:t>тельная   кампания.</w:t>
            </w:r>
          </w:p>
          <w:p w:rsidR="007953AD" w:rsidRPr="007953AD" w:rsidRDefault="007953AD" w:rsidP="007953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Избирательные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технологии</w:t>
            </w: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сущностью избирательной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системы, показать этапы избирательной кампании, механизмы ее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проведения; 2) развивать умения обобщать и систематизировать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знания, участвовать в эвристической беседе, дискуссии, работать с документами, решать проблемные задачи, делать выводы; 3) формировать отношение к процессу избирательной кампании.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Проблемная беседа. Дискуссия 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rPr>
          <w:trHeight w:val="551"/>
        </w:trPr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56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Избирательная кампания.</w:t>
            </w:r>
          </w:p>
          <w:p w:rsidR="007953AD" w:rsidRPr="007953AD" w:rsidRDefault="007953AD" w:rsidP="007953AD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2"/>
              </w:rPr>
            </w:pPr>
            <w:r w:rsidRPr="007953AD">
              <w:rPr>
                <w:sz w:val="20"/>
                <w:szCs w:val="18"/>
              </w:rPr>
              <w:t>Политические технологии избирателя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(индивидуальн</w:t>
            </w:r>
            <w:proofErr w:type="gramStart"/>
            <w:r w:rsidRPr="007953AD">
              <w:rPr>
                <w:sz w:val="20"/>
                <w:szCs w:val="20"/>
              </w:rPr>
              <w:t>о-</w:t>
            </w:r>
            <w:proofErr w:type="gramEnd"/>
            <w:r w:rsidRPr="007953AD">
              <w:rPr>
                <w:sz w:val="20"/>
                <w:szCs w:val="20"/>
              </w:rPr>
              <w:t xml:space="preserve"> письменные упражнения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58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 Политическое участие.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.</w:t>
            </w:r>
          </w:p>
          <w:p w:rsidR="007953AD" w:rsidRPr="007953AD" w:rsidRDefault="007953AD" w:rsidP="007953AD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tabs>
                <w:tab w:val="left" w:pos="2993"/>
                <w:tab w:val="left" w:pos="8364"/>
              </w:tabs>
              <w:ind w:right="106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Человек в полити</w:t>
            </w:r>
            <w:r w:rsidRPr="007953AD">
              <w:rPr>
                <w:spacing w:val="-2"/>
                <w:sz w:val="20"/>
                <w:szCs w:val="20"/>
              </w:rPr>
              <w:t xml:space="preserve">ческой жизни.   </w:t>
            </w:r>
            <w:r w:rsidRPr="007953AD">
              <w:rPr>
                <w:sz w:val="20"/>
                <w:szCs w:val="20"/>
              </w:rPr>
              <w:t xml:space="preserve">Политическое участие, его формы, характер. Политические роли человека. Абсентеизм и политизация – формы отклоняющегося электорального поведения. Человек в политической жизни. 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Политическая социализация личности. Политическая психология и политическое поведение. Психология толпы</w:t>
            </w: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формами политического участия,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показать содержание политической культуры, ее типы, особенности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российской политической культуры; 2) развивать умения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осуществлять поиск информации, анализировать, делать выводы,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рационально решать познавательные и проблемные задачи, раскрывать на примерах важнейшие теоретические положения и понятия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социально-гуманитарных наук, участвовать в дискуссии, работать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 документами; 3) формировать отношение к процессу вовлечения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в политическую жизнь страны, вырабатывать такие личностные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</w:rPr>
            </w:pPr>
            <w:r w:rsidRPr="007953AD">
              <w:rPr>
                <w:sz w:val="20"/>
                <w:szCs w:val="18"/>
              </w:rPr>
              <w:t>качества, как толерантность, гуманность, критичность.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59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2"/>
              </w:rPr>
            </w:pPr>
            <w:r w:rsidRPr="007953AD">
              <w:rPr>
                <w:sz w:val="20"/>
                <w:szCs w:val="18"/>
              </w:rPr>
              <w:t>Понятие и типология политической культуры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Источники и значение конфликтов в политике.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 </w:t>
            </w:r>
          </w:p>
          <w:p w:rsidR="007953AD" w:rsidRPr="007953AD" w:rsidRDefault="007953AD" w:rsidP="007953AD">
            <w:pPr>
              <w:spacing w:line="0" w:lineRule="atLeast"/>
              <w:rPr>
                <w:sz w:val="20"/>
                <w:szCs w:val="22"/>
              </w:rPr>
            </w:pPr>
            <w:r w:rsidRPr="007953AD">
              <w:rPr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Политический экстремизм как общественное явление. Истоки и опасность  политического экстремизма в современном обществе. Противодействие экстремизму. Политический конфликт, понятие, структура. Причины политических конфликтов. Виды, пути  и механизмы урегулирования</w:t>
            </w: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особенностями политических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конфликтов, показать этапы эскалации политического конфликта,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определить пути урегулирования и разрешения конфликтов;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2) развивать у учащихся умения осуществлять сопоставления, анализировать, делать выводы, рационально решать познавательные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проблемные задачи, раскрывать на примерах важнейшие теоретические положения и понятия социально-гуманитарных наук,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участвовать в дискуссии, работать с документами; 3) формировать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у учащихся отношение к политическим конфликтам, задуматься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</w:rPr>
            </w:pPr>
            <w:r w:rsidRPr="007953AD">
              <w:rPr>
                <w:sz w:val="20"/>
                <w:szCs w:val="18"/>
              </w:rPr>
              <w:t>о развитии толерантности.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Тест с </w:t>
            </w:r>
            <w:proofErr w:type="spellStart"/>
            <w:r w:rsidRPr="007953AD">
              <w:rPr>
                <w:sz w:val="20"/>
                <w:szCs w:val="20"/>
              </w:rPr>
              <w:t>разноуровневыми</w:t>
            </w:r>
            <w:proofErr w:type="spellEnd"/>
            <w:r w:rsidRPr="007953AD">
              <w:rPr>
                <w:sz w:val="20"/>
                <w:szCs w:val="20"/>
              </w:rPr>
              <w:t xml:space="preserve"> заданиями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61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spacing w:line="0" w:lineRule="atLeast"/>
              <w:rPr>
                <w:sz w:val="20"/>
                <w:szCs w:val="22"/>
              </w:rPr>
            </w:pPr>
            <w:r w:rsidRPr="007953AD">
              <w:rPr>
                <w:sz w:val="20"/>
                <w:szCs w:val="18"/>
              </w:rPr>
              <w:t>Развитие политического конфликта.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Практические задания, ответы на вопросы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spacing w:line="0" w:lineRule="atLeast"/>
              <w:rPr>
                <w:sz w:val="20"/>
                <w:szCs w:val="22"/>
              </w:rPr>
            </w:pPr>
            <w:r w:rsidRPr="007953AD">
              <w:rPr>
                <w:sz w:val="20"/>
                <w:szCs w:val="18"/>
              </w:rPr>
              <w:t>Урегулирование конфликтов.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iCs/>
                <w:sz w:val="20"/>
                <w:szCs w:val="20"/>
              </w:rPr>
            </w:pPr>
            <w:r w:rsidRPr="007953AD">
              <w:rPr>
                <w:iCs/>
                <w:sz w:val="20"/>
                <w:szCs w:val="20"/>
              </w:rPr>
              <w:t>Работа с  текстом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63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Политический процесс: основные положения.</w:t>
            </w:r>
          </w:p>
          <w:p w:rsidR="007953AD" w:rsidRPr="007953AD" w:rsidRDefault="007953AD" w:rsidP="007953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Политический  про</w:t>
            </w:r>
            <w:r w:rsidRPr="007953AD">
              <w:rPr>
                <w:sz w:val="20"/>
                <w:szCs w:val="20"/>
              </w:rPr>
              <w:softHyphen/>
              <w:t>цесс,   его   формы. Развитие    полити</w:t>
            </w:r>
            <w:r w:rsidRPr="007953AD">
              <w:rPr>
                <w:sz w:val="20"/>
                <w:szCs w:val="20"/>
              </w:rPr>
              <w:softHyphen/>
              <w:t>ческих         систем. Особенности поли</w:t>
            </w:r>
            <w:r w:rsidRPr="007953AD">
              <w:rPr>
                <w:sz w:val="20"/>
                <w:szCs w:val="20"/>
              </w:rPr>
              <w:softHyphen/>
              <w:t>тического процесса в         современной России</w:t>
            </w: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сущностью и природой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политического процесса, показать, какие факторы оказывают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воздействие на политический процесс, каковы особенности политического процесса в рамках демократических политических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систем и систем диктаторского типа, охарактеризовать и проанализировать основные типы политических процессов; 2) развивать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умения исследовать, анализировать, делать выводы, рационально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решать познавательные и проблемные задачи, раскрывать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на примерах важнейшие теоретические положения и понятия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социально-гуманитарных наук, участвовать в дискуссии, работать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 документами; 3) формировать отношение к политическому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</w:rPr>
            </w:pPr>
            <w:r w:rsidRPr="007953AD">
              <w:rPr>
                <w:sz w:val="20"/>
                <w:szCs w:val="18"/>
              </w:rPr>
              <w:t>процессу.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64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Типология политических процессов.</w:t>
            </w:r>
          </w:p>
          <w:p w:rsidR="007953AD" w:rsidRPr="007953AD" w:rsidRDefault="007953AD" w:rsidP="007953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2"/>
                <w:szCs w:val="22"/>
              </w:rPr>
            </w:pPr>
            <w:r w:rsidRPr="007953AD">
              <w:rPr>
                <w:sz w:val="20"/>
                <w:szCs w:val="18"/>
              </w:rPr>
              <w:t>Особенности политического процесса в современной России.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Работа с учебником и документами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(индивидуальн</w:t>
            </w:r>
            <w:proofErr w:type="gramStart"/>
            <w:r w:rsidRPr="007953AD">
              <w:rPr>
                <w:sz w:val="20"/>
                <w:szCs w:val="20"/>
              </w:rPr>
              <w:t>о-</w:t>
            </w:r>
            <w:proofErr w:type="gramEnd"/>
            <w:r w:rsidRPr="007953AD">
              <w:rPr>
                <w:sz w:val="20"/>
                <w:szCs w:val="20"/>
              </w:rPr>
              <w:t xml:space="preserve"> письменные упражнения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66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2"/>
                <w:szCs w:val="22"/>
              </w:rPr>
            </w:pPr>
            <w:r w:rsidRPr="007953AD">
              <w:rPr>
                <w:sz w:val="20"/>
                <w:szCs w:val="22"/>
                <w:shd w:val="clear" w:color="auto" w:fill="FFFFFF"/>
              </w:rPr>
              <w:t>Практикум по теме «Политическая жизнь современного общества»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Систематизации и формирования умений и навыков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Систематизация и контроль качества знаний учащихся по теме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Конт                       рольная работа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16126" w:type="dxa"/>
            <w:gridSpan w:val="9"/>
          </w:tcPr>
          <w:p w:rsidR="007953AD" w:rsidRPr="007953AD" w:rsidRDefault="007953AD" w:rsidP="007953AD">
            <w:pPr>
              <w:tabs>
                <w:tab w:val="left" w:pos="2755"/>
              </w:tabs>
              <w:jc w:val="center"/>
            </w:pPr>
            <w:r w:rsidRPr="007953AD">
              <w:rPr>
                <w:b/>
                <w:i/>
              </w:rPr>
              <w:t>Тема 4. Экономика (17 часов)</w:t>
            </w: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67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2"/>
                <w:szCs w:val="22"/>
                <w:shd w:val="clear" w:color="auto" w:fill="FFFFFF"/>
              </w:rPr>
            </w:pPr>
            <w:r w:rsidRPr="007953AD">
              <w:rPr>
                <w:sz w:val="20"/>
                <w:szCs w:val="22"/>
                <w:shd w:val="clear" w:color="auto" w:fill="FFFFFF"/>
              </w:rPr>
              <w:t>Роль и задачи государства в экономике. Частные и общественные блага.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953AD">
              <w:rPr>
                <w:sz w:val="20"/>
              </w:rPr>
              <w:t xml:space="preserve">Государственное вмешательство в экономику. Социальные пособия. Общественные блага. Государственный сектор. Приватизация. Национализация. Внешние </w:t>
            </w:r>
            <w:r w:rsidRPr="007953AD">
              <w:rPr>
                <w:sz w:val="20"/>
              </w:rPr>
              <w:lastRenderedPageBreak/>
              <w:t>эффекты. Теневая экономика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7953AD">
              <w:rPr>
                <w:b/>
                <w:i/>
                <w:sz w:val="20"/>
              </w:rPr>
              <w:lastRenderedPageBreak/>
              <w:t>Знать</w:t>
            </w:r>
          </w:p>
          <w:p w:rsidR="007953AD" w:rsidRPr="007953AD" w:rsidRDefault="007953AD" w:rsidP="007953AD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53AD">
              <w:rPr>
                <w:sz w:val="20"/>
              </w:rPr>
              <w:t>-</w:t>
            </w:r>
            <w:r w:rsidRPr="007953AD">
              <w:rPr>
                <w:spacing w:val="-18"/>
                <w:sz w:val="20"/>
              </w:rPr>
              <w:t>понятия  о слабости рынка;</w:t>
            </w:r>
            <w:r w:rsidRPr="007953AD">
              <w:rPr>
                <w:sz w:val="20"/>
              </w:rPr>
              <w:t xml:space="preserve"> </w:t>
            </w:r>
            <w:r w:rsidRPr="007953AD">
              <w:rPr>
                <w:spacing w:val="-11"/>
                <w:sz w:val="20"/>
              </w:rPr>
              <w:t>экономических  функциях</w:t>
            </w:r>
            <w:r w:rsidRPr="007953AD">
              <w:rPr>
                <w:spacing w:val="-11"/>
                <w:sz w:val="20"/>
              </w:rPr>
              <w:br/>
            </w:r>
            <w:r w:rsidRPr="007953AD">
              <w:rPr>
                <w:spacing w:val="-5"/>
                <w:sz w:val="20"/>
              </w:rPr>
              <w:t xml:space="preserve">государства и  их  роли в </w:t>
            </w:r>
            <w:r w:rsidRPr="007953AD">
              <w:rPr>
                <w:spacing w:val="-11"/>
                <w:sz w:val="20"/>
              </w:rPr>
              <w:t xml:space="preserve">компенсации     слабостей </w:t>
            </w:r>
            <w:r w:rsidRPr="007953AD">
              <w:rPr>
                <w:sz w:val="20"/>
              </w:rPr>
              <w:t xml:space="preserve">рынка; </w:t>
            </w:r>
            <w:r w:rsidRPr="007953AD">
              <w:rPr>
                <w:spacing w:val="-7"/>
                <w:sz w:val="20"/>
              </w:rPr>
              <w:t>понятие об обществен</w:t>
            </w:r>
            <w:r w:rsidRPr="007953AD">
              <w:rPr>
                <w:spacing w:val="-7"/>
                <w:sz w:val="20"/>
              </w:rPr>
              <w:softHyphen/>
            </w:r>
            <w:r w:rsidRPr="007953AD">
              <w:rPr>
                <w:sz w:val="20"/>
              </w:rPr>
              <w:t>ных благах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953AD">
              <w:rPr>
                <w:sz w:val="20"/>
              </w:rPr>
              <w:t>Налоговая система РФ: принципы построения, основные виды налогов и методика их расчётов.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953AD">
              <w:rPr>
                <w:sz w:val="20"/>
              </w:rPr>
              <w:t xml:space="preserve">Налоги. Прямые налоги. Подоходный налог. Косвенные налоги. Налог на добавленную стоимость (НДС). Акцизы. Отчисления на социальное страхование. Внебюджетные фонды. Пропорциональное, прогрессивное и регрессивное налогообложение. 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Знать</w:t>
            </w:r>
            <w:r w:rsidRPr="007953AD">
              <w:rPr>
                <w:b/>
                <w:sz w:val="20"/>
                <w:szCs w:val="32"/>
                <w:lang w:eastAsia="en-US" w:bidi="en-US"/>
              </w:rPr>
              <w:t xml:space="preserve"> </w:t>
            </w:r>
            <w:r w:rsidRPr="007953AD">
              <w:rPr>
                <w:sz w:val="20"/>
                <w:szCs w:val="32"/>
                <w:lang w:eastAsia="en-US" w:bidi="en-US"/>
              </w:rPr>
              <w:t xml:space="preserve"> основные виды  налогов.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Уметь</w:t>
            </w:r>
            <w:r w:rsidRPr="007953AD">
              <w:rPr>
                <w:sz w:val="20"/>
                <w:szCs w:val="32"/>
                <w:lang w:eastAsia="en-US" w:bidi="en-US"/>
              </w:rPr>
              <w:t xml:space="preserve"> раскрывать сущность и механизм налогообложения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69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953AD">
              <w:rPr>
                <w:sz w:val="20"/>
              </w:rPr>
              <w:t>Бюджет. Основные статьи доходов и расходов госбюджета. Дефицит и профицит госбюджета. Государственный долг.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953AD">
              <w:rPr>
                <w:sz w:val="20"/>
              </w:rPr>
              <w:t>Государственный бюджет. Дефицит (профицит) бюджета. Государственный долг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Знать</w:t>
            </w:r>
            <w:r w:rsidRPr="007953AD">
              <w:rPr>
                <w:b/>
                <w:sz w:val="20"/>
                <w:szCs w:val="32"/>
                <w:lang w:eastAsia="en-US" w:bidi="en-US"/>
              </w:rPr>
              <w:t xml:space="preserve"> </w:t>
            </w:r>
            <w:r w:rsidRPr="007953AD">
              <w:rPr>
                <w:sz w:val="20"/>
                <w:szCs w:val="32"/>
                <w:lang w:eastAsia="en-US" w:bidi="en-US"/>
              </w:rPr>
              <w:t xml:space="preserve"> суть понятия госбюджет, статьи доходов и расходов.</w:t>
            </w:r>
          </w:p>
          <w:p w:rsidR="007953AD" w:rsidRPr="007953AD" w:rsidRDefault="007953AD" w:rsidP="007953AD">
            <w:pPr>
              <w:rPr>
                <w:b/>
                <w:i/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Уметь</w:t>
            </w:r>
            <w:r w:rsidRPr="007953AD">
              <w:rPr>
                <w:sz w:val="20"/>
                <w:szCs w:val="32"/>
                <w:lang w:eastAsia="en-US" w:bidi="en-US"/>
              </w:rPr>
              <w:t xml:space="preserve"> раскрывать причины возникновения бюджетного дефицита.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70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  <w:shd w:val="clear" w:color="auto" w:fill="FFFFFF"/>
              </w:rPr>
            </w:pPr>
            <w:r w:rsidRPr="007953AD">
              <w:rPr>
                <w:sz w:val="20"/>
                <w:szCs w:val="20"/>
                <w:shd w:val="clear" w:color="auto" w:fill="FFFFFF"/>
              </w:rPr>
              <w:t>Макроэкономика. Валовой внутренний продукт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>Макроэкономика и микроэкономика. Совокуп</w:t>
            </w:r>
            <w:r w:rsidRPr="007953AD">
              <w:rPr>
                <w:sz w:val="20"/>
                <w:lang w:eastAsia="en-US" w:bidi="en-US"/>
              </w:rPr>
              <w:softHyphen/>
              <w:t>ный спрос. Совокупное предложение. Макроэкономическое равновесие. Валовой внутрен</w:t>
            </w:r>
            <w:r w:rsidRPr="007953AD">
              <w:rPr>
                <w:sz w:val="20"/>
                <w:lang w:eastAsia="en-US" w:bidi="en-US"/>
              </w:rPr>
              <w:softHyphen/>
              <w:t xml:space="preserve">ний продукт (ВВП). </w:t>
            </w:r>
            <w:proofErr w:type="spellStart"/>
            <w:r w:rsidRPr="007953AD">
              <w:rPr>
                <w:sz w:val="20"/>
                <w:lang w:val="en-US" w:eastAsia="en-US" w:bidi="en-US"/>
              </w:rPr>
              <w:t>Амортизация</w:t>
            </w:r>
            <w:proofErr w:type="spellEnd"/>
          </w:p>
        </w:tc>
        <w:tc>
          <w:tcPr>
            <w:tcW w:w="5529" w:type="dxa"/>
          </w:tcPr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7953AD">
              <w:rPr>
                <w:b/>
                <w:i/>
                <w:sz w:val="20"/>
              </w:rPr>
              <w:t xml:space="preserve">Знать </w:t>
            </w:r>
          </w:p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953AD">
              <w:rPr>
                <w:sz w:val="20"/>
              </w:rPr>
              <w:t>определения ВВП, ВНП, способы исчисления ВВП.</w:t>
            </w:r>
          </w:p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7953AD">
              <w:rPr>
                <w:b/>
                <w:i/>
                <w:sz w:val="20"/>
              </w:rPr>
              <w:t>Уметь</w:t>
            </w:r>
          </w:p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953AD">
              <w:rPr>
                <w:sz w:val="20"/>
              </w:rPr>
              <w:t>исчислять ВВП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71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sz w:val="20"/>
                <w:lang w:eastAsia="en-US" w:bidi="en-US"/>
              </w:rPr>
              <w:t xml:space="preserve">Экономический рост. 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sz w:val="20"/>
                <w:lang w:eastAsia="en-US" w:bidi="en-US"/>
              </w:rPr>
              <w:t>Экономический рост. Экстенсивный и интенсивный рост. Мультипликатор. Акселе</w:t>
            </w:r>
            <w:r w:rsidRPr="007953AD">
              <w:rPr>
                <w:sz w:val="20"/>
                <w:lang w:eastAsia="en-US" w:bidi="en-US"/>
              </w:rPr>
              <w:softHyphen/>
              <w:t>ратор. Норма накопления. Темпы экономиче</w:t>
            </w:r>
            <w:r w:rsidRPr="007953AD">
              <w:rPr>
                <w:sz w:val="20"/>
                <w:lang w:eastAsia="en-US" w:bidi="en-US"/>
              </w:rPr>
              <w:softHyphen/>
              <w:t xml:space="preserve">ского роста. 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20"/>
              </w:rPr>
            </w:pPr>
            <w:r w:rsidRPr="007953AD">
              <w:rPr>
                <w:b/>
                <w:i/>
                <w:sz w:val="20"/>
                <w:szCs w:val="20"/>
              </w:rPr>
              <w:t>Знать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-что такое экономиче</w:t>
            </w:r>
            <w:r w:rsidRPr="007953AD">
              <w:rPr>
                <w:sz w:val="20"/>
                <w:szCs w:val="20"/>
              </w:rPr>
              <w:softHyphen/>
              <w:t>ское развитие;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b/>
                <w:i/>
                <w:sz w:val="20"/>
                <w:szCs w:val="20"/>
              </w:rPr>
              <w:t xml:space="preserve">Изучить </w:t>
            </w:r>
            <w:r w:rsidRPr="007953AD">
              <w:rPr>
                <w:sz w:val="20"/>
                <w:szCs w:val="20"/>
              </w:rPr>
              <w:t>факторы уско</w:t>
            </w:r>
            <w:r w:rsidRPr="007953AD">
              <w:rPr>
                <w:sz w:val="20"/>
                <w:szCs w:val="20"/>
              </w:rPr>
              <w:softHyphen/>
              <w:t>рения     экономического роста.    Дать    понятие экстенсивного      роста, интенсивного роста;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72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sz w:val="20"/>
                <w:lang w:eastAsia="en-US" w:bidi="en-US"/>
              </w:rPr>
              <w:t>Экономические циклы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</w:rPr>
            </w:pPr>
            <w:r w:rsidRPr="007953AD">
              <w:rPr>
                <w:sz w:val="20"/>
                <w:lang w:eastAsia="en-US" w:bidi="en-US"/>
              </w:rPr>
              <w:t>Экономические циклы. Фазы экономического цикла (подъем, спад, депрессия, оживление). Кризис (резкий переход от подъема к спаду).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20"/>
              </w:rPr>
            </w:pPr>
            <w:r w:rsidRPr="007953AD">
              <w:rPr>
                <w:b/>
                <w:i/>
                <w:sz w:val="20"/>
                <w:szCs w:val="20"/>
              </w:rPr>
              <w:t>Знать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- экономические циклы, методы воздей</w:t>
            </w:r>
            <w:r w:rsidRPr="007953AD">
              <w:rPr>
                <w:sz w:val="20"/>
                <w:szCs w:val="20"/>
              </w:rPr>
              <w:softHyphen/>
              <w:t>ствия на ход экономи</w:t>
            </w:r>
            <w:r w:rsidRPr="007953AD">
              <w:rPr>
                <w:sz w:val="20"/>
                <w:szCs w:val="20"/>
              </w:rPr>
              <w:softHyphen/>
              <w:t xml:space="preserve">ческих циклов 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-объяснять общую картину </w:t>
            </w:r>
            <w:proofErr w:type="spellStart"/>
            <w:r w:rsidRPr="007953AD">
              <w:rPr>
                <w:sz w:val="20"/>
                <w:szCs w:val="20"/>
              </w:rPr>
              <w:t>экон</w:t>
            </w:r>
            <w:proofErr w:type="spellEnd"/>
            <w:r w:rsidRPr="007953AD">
              <w:rPr>
                <w:sz w:val="20"/>
                <w:szCs w:val="20"/>
              </w:rPr>
              <w:t>. цикла; анализировать поведение экономики в различных фазах цикла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73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>Занятость и безработица</w:t>
            </w:r>
          </w:p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>Рынок труда. Экономически активное население. Ставка заработной платы. Повременная и сдель</w:t>
            </w:r>
            <w:r w:rsidRPr="007953AD">
              <w:rPr>
                <w:sz w:val="20"/>
                <w:lang w:eastAsia="en-US" w:bidi="en-US"/>
              </w:rPr>
              <w:softHyphen/>
              <w:t>ная оплата труда. Занятость. Безработица. Фрикционная, структурная и циклическая безработи</w:t>
            </w:r>
            <w:r w:rsidRPr="007953AD">
              <w:rPr>
                <w:sz w:val="20"/>
                <w:lang w:eastAsia="en-US" w:bidi="en-US"/>
              </w:rPr>
              <w:softHyphen/>
              <w:t>ца. Естественный уровень безработицы</w:t>
            </w:r>
          </w:p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Знать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>-особенности труда как товара; деятельность   продав</w:t>
            </w:r>
            <w:r w:rsidRPr="007953AD">
              <w:rPr>
                <w:sz w:val="20"/>
                <w:szCs w:val="32"/>
                <w:lang w:eastAsia="en-US" w:bidi="en-US"/>
              </w:rPr>
              <w:softHyphen/>
              <w:t>цов    и    покупателей    на рынке  труда, что такое безработица; критерии признания       человека безработным; виды  безработицы   и причины   их   возникновения.</w:t>
            </w:r>
          </w:p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7953AD">
              <w:rPr>
                <w:b/>
                <w:i/>
                <w:sz w:val="20"/>
              </w:rPr>
              <w:t>Уметь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>Объяснять суть положения «спрос на рынке труда», факторы, формирующие предложение и спрос   на</w:t>
            </w:r>
            <w:r w:rsidRPr="007953AD">
              <w:rPr>
                <w:sz w:val="20"/>
                <w:szCs w:val="32"/>
                <w:lang w:eastAsia="en-US" w:bidi="en-US"/>
              </w:rPr>
              <w:br/>
              <w:t>рынке труда; закон предложения  на</w:t>
            </w:r>
            <w:r w:rsidRPr="007953AD">
              <w:rPr>
                <w:sz w:val="20"/>
                <w:szCs w:val="32"/>
                <w:lang w:eastAsia="en-US" w:bidi="en-US"/>
              </w:rPr>
              <w:br/>
              <w:t>рынке труда.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74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>Борьба с безработи</w:t>
            </w:r>
            <w:r w:rsidRPr="007953AD">
              <w:rPr>
                <w:sz w:val="20"/>
                <w:lang w:eastAsia="en-US" w:bidi="en-US"/>
              </w:rPr>
              <w:softHyphen/>
              <w:t xml:space="preserve">цей. </w:t>
            </w:r>
            <w:r w:rsidRPr="007953AD">
              <w:rPr>
                <w:sz w:val="20"/>
                <w:lang w:eastAsia="en-US" w:bidi="en-US"/>
              </w:rPr>
              <w:lastRenderedPageBreak/>
              <w:t xml:space="preserve">Профсоюзы. </w:t>
            </w:r>
            <w:r w:rsidRPr="007953AD">
              <w:rPr>
                <w:b/>
                <w:i/>
                <w:sz w:val="20"/>
                <w:lang w:eastAsia="en-US" w:bidi="en-US"/>
              </w:rPr>
              <w:t>Социальная политика государства (социальная поддержка граждан)</w:t>
            </w:r>
          </w:p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lang w:val="en-US" w:eastAsia="en-US" w:bidi="en-US"/>
              </w:rPr>
            </w:pPr>
            <w:r w:rsidRPr="007953AD">
              <w:rPr>
                <w:sz w:val="20"/>
                <w:lang w:eastAsia="en-US" w:bidi="en-US"/>
              </w:rPr>
              <w:t xml:space="preserve">Социальные последствия </w:t>
            </w:r>
            <w:r w:rsidRPr="007953AD">
              <w:rPr>
                <w:sz w:val="20"/>
                <w:lang w:eastAsia="en-US" w:bidi="en-US"/>
              </w:rPr>
              <w:lastRenderedPageBreak/>
              <w:t>безработицы. Мобиль</w:t>
            </w:r>
            <w:r w:rsidRPr="007953AD">
              <w:rPr>
                <w:sz w:val="20"/>
                <w:lang w:eastAsia="en-US" w:bidi="en-US"/>
              </w:rPr>
              <w:softHyphen/>
              <w:t>ность рабочей силы. Профсоюзы. Трудовой до</w:t>
            </w:r>
            <w:r w:rsidRPr="007953AD">
              <w:rPr>
                <w:sz w:val="20"/>
                <w:lang w:eastAsia="en-US" w:bidi="en-US"/>
              </w:rPr>
              <w:softHyphen/>
              <w:t xml:space="preserve">говор (коллективный и индивидуальный). </w:t>
            </w:r>
            <w:proofErr w:type="spellStart"/>
            <w:r w:rsidRPr="007953AD">
              <w:rPr>
                <w:sz w:val="20"/>
                <w:lang w:val="en-US" w:eastAsia="en-US" w:bidi="en-US"/>
              </w:rPr>
              <w:t>Заба</w:t>
            </w:r>
            <w:r w:rsidRPr="007953AD">
              <w:rPr>
                <w:sz w:val="20"/>
                <w:lang w:val="en-US" w:eastAsia="en-US" w:bidi="en-US"/>
              </w:rPr>
              <w:softHyphen/>
              <w:t>стовка</w:t>
            </w:r>
            <w:proofErr w:type="spellEnd"/>
          </w:p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lastRenderedPageBreak/>
              <w:t>Знать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lastRenderedPageBreak/>
              <w:t xml:space="preserve">роль профсоюзов  и государства на рынке труда, способы повышения и понижения заработной платы; основные способы  </w:t>
            </w:r>
            <w:r w:rsidRPr="007953AD">
              <w:rPr>
                <w:sz w:val="20"/>
                <w:szCs w:val="32"/>
                <w:lang w:eastAsia="en-US" w:bidi="en-US"/>
              </w:rPr>
              <w:br/>
              <w:t>стимулирования      трудовой активности работников;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Лекция с </w:t>
            </w:r>
            <w:r w:rsidRPr="007953AD">
              <w:rPr>
                <w:sz w:val="20"/>
                <w:szCs w:val="20"/>
              </w:rPr>
              <w:lastRenderedPageBreak/>
              <w:t>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Устный </w:t>
            </w:r>
            <w:r w:rsidRPr="007953AD"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>Инфляция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>Денежная масса. Ликвидность. Наличные и без</w:t>
            </w:r>
            <w:r w:rsidRPr="007953AD">
              <w:rPr>
                <w:sz w:val="20"/>
                <w:lang w:eastAsia="en-US" w:bidi="en-US"/>
              </w:rPr>
              <w:softHyphen/>
              <w:t>наличные деньги. Денежные агрегаты М</w:t>
            </w:r>
            <w:proofErr w:type="gramStart"/>
            <w:r w:rsidRPr="007953AD">
              <w:rPr>
                <w:sz w:val="20"/>
                <w:lang w:eastAsia="en-US" w:bidi="en-US"/>
              </w:rPr>
              <w:t>1</w:t>
            </w:r>
            <w:proofErr w:type="gramEnd"/>
            <w:r w:rsidRPr="007953AD">
              <w:rPr>
                <w:sz w:val="20"/>
                <w:lang w:eastAsia="en-US" w:bidi="en-US"/>
              </w:rPr>
              <w:t xml:space="preserve">, М2 и МЗ. Кредитная эмиссия банков. Инфляция. Инфляция спроса. Инфляция издержек. Инфляционные ожидания. </w:t>
            </w:r>
            <w:proofErr w:type="spellStart"/>
            <w:r w:rsidRPr="007953AD">
              <w:rPr>
                <w:sz w:val="20"/>
                <w:lang w:val="en-US" w:eastAsia="en-US" w:bidi="en-US"/>
              </w:rPr>
              <w:t>Скрытая</w:t>
            </w:r>
            <w:proofErr w:type="spellEnd"/>
            <w:r w:rsidRPr="007953AD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7953AD">
              <w:rPr>
                <w:sz w:val="20"/>
                <w:lang w:val="en-US" w:eastAsia="en-US" w:bidi="en-US"/>
              </w:rPr>
              <w:t>инфляция</w:t>
            </w:r>
            <w:proofErr w:type="spellEnd"/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 xml:space="preserve">Знать 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>что такое инфляция, её виды, ее определяющие, влияние   инфляции    на экономическую  ситуацию в стране; дефляция;</w:t>
            </w:r>
            <w:r w:rsidRPr="007953AD">
              <w:rPr>
                <w:sz w:val="20"/>
                <w:szCs w:val="32"/>
                <w:lang w:eastAsia="en-US" w:bidi="en-US"/>
              </w:rPr>
              <w:br/>
            </w: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 xml:space="preserve">Уметь </w:t>
            </w:r>
            <w:r w:rsidRPr="007953AD">
              <w:rPr>
                <w:sz w:val="20"/>
                <w:szCs w:val="32"/>
                <w:lang w:eastAsia="en-US" w:bidi="en-US"/>
              </w:rPr>
              <w:t>объяснять причины возникновения инфляции и дефляции; применять формулы для решения практических задач.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76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>Государственная</w:t>
            </w:r>
          </w:p>
          <w:p w:rsidR="007953AD" w:rsidRPr="007953AD" w:rsidRDefault="007953AD" w:rsidP="007953AD">
            <w:pPr>
              <w:rPr>
                <w:spacing w:val="-1"/>
                <w:sz w:val="20"/>
                <w:lang w:eastAsia="en-US" w:bidi="en-US"/>
              </w:rPr>
            </w:pPr>
            <w:r w:rsidRPr="007953AD">
              <w:rPr>
                <w:spacing w:val="-1"/>
                <w:sz w:val="20"/>
                <w:lang w:eastAsia="en-US" w:bidi="en-US"/>
              </w:rPr>
              <w:t xml:space="preserve">макроэкономическая </w:t>
            </w:r>
            <w:r w:rsidRPr="007953AD">
              <w:rPr>
                <w:spacing w:val="-2"/>
                <w:sz w:val="20"/>
                <w:lang w:eastAsia="en-US" w:bidi="en-US"/>
              </w:rPr>
              <w:t>политика.</w:t>
            </w:r>
          </w:p>
          <w:p w:rsidR="007953AD" w:rsidRPr="007953AD" w:rsidRDefault="007953AD" w:rsidP="007953AD">
            <w:pPr>
              <w:rPr>
                <w:b/>
                <w:i/>
                <w:sz w:val="20"/>
                <w:lang w:eastAsia="en-US" w:bidi="en-US"/>
              </w:rPr>
            </w:pPr>
            <w:r w:rsidRPr="007953AD">
              <w:rPr>
                <w:b/>
                <w:i/>
                <w:sz w:val="20"/>
                <w:lang w:eastAsia="en-US" w:bidi="en-US"/>
              </w:rPr>
              <w:t>Понятие, цели и задачи, инструменты денежно-кредитной политики.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 xml:space="preserve">Государственная макроэкономическая политика.  </w:t>
            </w:r>
            <w:r w:rsidRPr="007953AD">
              <w:rPr>
                <w:spacing w:val="-4"/>
                <w:sz w:val="20"/>
                <w:lang w:eastAsia="en-US" w:bidi="en-US"/>
              </w:rPr>
              <w:t xml:space="preserve">Фискальная (бюджетная) политика. Монетарная </w:t>
            </w:r>
            <w:r w:rsidRPr="007953AD">
              <w:rPr>
                <w:spacing w:val="-1"/>
                <w:sz w:val="20"/>
                <w:lang w:eastAsia="en-US" w:bidi="en-US"/>
              </w:rPr>
              <w:t>(денежно-кредитная) политика. Государствен</w:t>
            </w:r>
            <w:r w:rsidRPr="007953AD">
              <w:rPr>
                <w:sz w:val="20"/>
                <w:lang w:eastAsia="en-US" w:bidi="en-US"/>
              </w:rPr>
              <w:t>ные заказы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 xml:space="preserve">Знать 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>цели и задачи фискальной и монетарной политики государства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Уметь</w:t>
            </w:r>
            <w:r w:rsidRPr="007953AD">
              <w:rPr>
                <w:b/>
                <w:sz w:val="20"/>
                <w:szCs w:val="32"/>
                <w:lang w:eastAsia="en-US" w:bidi="en-US"/>
              </w:rPr>
              <w:br/>
            </w:r>
            <w:r w:rsidRPr="007953AD">
              <w:rPr>
                <w:sz w:val="20"/>
                <w:szCs w:val="32"/>
                <w:lang w:eastAsia="en-US" w:bidi="en-US"/>
              </w:rPr>
              <w:t xml:space="preserve">анализировать различия между кейнсианским и </w:t>
            </w:r>
            <w:proofErr w:type="spellStart"/>
            <w:r w:rsidRPr="007953AD">
              <w:rPr>
                <w:sz w:val="20"/>
                <w:szCs w:val="32"/>
                <w:lang w:eastAsia="en-US" w:bidi="en-US"/>
              </w:rPr>
              <w:t>монтаристским</w:t>
            </w:r>
            <w:proofErr w:type="spellEnd"/>
            <w:r w:rsidRPr="007953AD">
              <w:rPr>
                <w:sz w:val="20"/>
                <w:szCs w:val="32"/>
                <w:lang w:eastAsia="en-US" w:bidi="en-US"/>
              </w:rPr>
              <w:t xml:space="preserve"> подходами к денежно-кредитной политике;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77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pacing w:val="-3"/>
                <w:sz w:val="20"/>
                <w:lang w:eastAsia="en-US" w:bidi="en-US"/>
              </w:rPr>
            </w:pPr>
            <w:r w:rsidRPr="007953AD">
              <w:rPr>
                <w:spacing w:val="-4"/>
                <w:sz w:val="20"/>
                <w:lang w:eastAsia="en-US" w:bidi="en-US"/>
              </w:rPr>
              <w:t xml:space="preserve">Международное </w:t>
            </w:r>
            <w:r w:rsidRPr="007953AD">
              <w:rPr>
                <w:spacing w:val="-3"/>
                <w:sz w:val="20"/>
                <w:lang w:eastAsia="en-US" w:bidi="en-US"/>
              </w:rPr>
              <w:t>разделение труда</w:t>
            </w:r>
          </w:p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pacing w:val="-2"/>
                <w:sz w:val="20"/>
                <w:lang w:eastAsia="en-US" w:bidi="en-US"/>
              </w:rPr>
            </w:pPr>
            <w:r w:rsidRPr="007953AD">
              <w:rPr>
                <w:spacing w:val="-2"/>
                <w:sz w:val="20"/>
                <w:lang w:eastAsia="en-US" w:bidi="en-US"/>
              </w:rPr>
              <w:t xml:space="preserve">Принцип </w:t>
            </w:r>
            <w:proofErr w:type="gramStart"/>
            <w:r w:rsidRPr="007953AD">
              <w:rPr>
                <w:spacing w:val="-2"/>
                <w:sz w:val="20"/>
                <w:lang w:eastAsia="en-US" w:bidi="en-US"/>
              </w:rPr>
              <w:t>сравни-тельных</w:t>
            </w:r>
            <w:proofErr w:type="gramEnd"/>
            <w:r w:rsidRPr="007953AD">
              <w:rPr>
                <w:spacing w:val="-2"/>
                <w:sz w:val="20"/>
                <w:lang w:eastAsia="en-US" w:bidi="en-US"/>
              </w:rPr>
              <w:t xml:space="preserve"> </w:t>
            </w:r>
            <w:proofErr w:type="spellStart"/>
            <w:r w:rsidRPr="007953AD">
              <w:rPr>
                <w:spacing w:val="-2"/>
                <w:sz w:val="20"/>
                <w:lang w:eastAsia="en-US" w:bidi="en-US"/>
              </w:rPr>
              <w:t>преиму-ществ</w:t>
            </w:r>
            <w:proofErr w:type="spellEnd"/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 xml:space="preserve">Знать 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>что порождает протек</w:t>
            </w:r>
            <w:r w:rsidRPr="007953AD">
              <w:rPr>
                <w:sz w:val="20"/>
                <w:szCs w:val="32"/>
                <w:lang w:eastAsia="en-US" w:bidi="en-US"/>
              </w:rPr>
              <w:softHyphen/>
              <w:t>ционизм;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>для чего нужен валют</w:t>
            </w:r>
            <w:r w:rsidRPr="007953AD">
              <w:rPr>
                <w:sz w:val="20"/>
                <w:szCs w:val="32"/>
                <w:lang w:eastAsia="en-US" w:bidi="en-US"/>
              </w:rPr>
              <w:softHyphen/>
              <w:t>ный рынок; что такое международное разделение труда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78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>Внешняя торговля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 xml:space="preserve">Международная торговля. Экспорт. Импорт. Сальдо внешней торговли. Протекционизм. </w:t>
            </w:r>
            <w:r w:rsidRPr="007953AD">
              <w:rPr>
                <w:spacing w:val="-3"/>
                <w:sz w:val="20"/>
                <w:lang w:eastAsia="en-US" w:bidi="en-US"/>
              </w:rPr>
              <w:t>Импортные пошлины (тарифы). Демпинг. Тор</w:t>
            </w:r>
            <w:r w:rsidRPr="007953AD">
              <w:rPr>
                <w:spacing w:val="-3"/>
                <w:sz w:val="20"/>
                <w:lang w:eastAsia="en-US" w:bidi="en-US"/>
              </w:rPr>
              <w:softHyphen/>
            </w:r>
            <w:r w:rsidRPr="007953AD">
              <w:rPr>
                <w:spacing w:val="-2"/>
                <w:sz w:val="20"/>
                <w:lang w:eastAsia="en-US" w:bidi="en-US"/>
              </w:rPr>
              <w:t>говые барьеры. Всемирная торговая организа</w:t>
            </w:r>
            <w:r w:rsidRPr="007953AD">
              <w:rPr>
                <w:spacing w:val="-2"/>
                <w:sz w:val="20"/>
                <w:lang w:eastAsia="en-US" w:bidi="en-US"/>
              </w:rPr>
              <w:softHyphen/>
            </w:r>
            <w:r w:rsidRPr="007953AD">
              <w:rPr>
                <w:sz w:val="20"/>
                <w:lang w:eastAsia="en-US" w:bidi="en-US"/>
              </w:rPr>
              <w:t>ция (ВТО)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Знать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 xml:space="preserve">цели и средства протекционизма; </w:t>
            </w:r>
          </w:p>
          <w:p w:rsidR="007953AD" w:rsidRPr="007953AD" w:rsidRDefault="007953AD" w:rsidP="007953AD">
            <w:pPr>
              <w:rPr>
                <w:b/>
                <w:i/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Уметь</w:t>
            </w:r>
          </w:p>
          <w:p w:rsidR="007953AD" w:rsidRPr="007953AD" w:rsidRDefault="007953AD" w:rsidP="007953AD">
            <w:pPr>
              <w:rPr>
                <w:sz w:val="20"/>
                <w:lang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>доказывать выгоды от междуна</w:t>
            </w:r>
            <w:r w:rsidRPr="007953AD">
              <w:rPr>
                <w:sz w:val="20"/>
                <w:szCs w:val="32"/>
                <w:lang w:eastAsia="en-US" w:bidi="en-US"/>
              </w:rPr>
              <w:softHyphen/>
              <w:t>родной торговли; анализировать отношения Рос</w:t>
            </w:r>
            <w:r w:rsidRPr="007953AD">
              <w:rPr>
                <w:sz w:val="20"/>
                <w:szCs w:val="32"/>
                <w:lang w:eastAsia="en-US" w:bidi="en-US"/>
              </w:rPr>
              <w:softHyphen/>
              <w:t>сии и ВТО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79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>Межнациональные корпорации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pacing w:val="-3"/>
                <w:sz w:val="20"/>
                <w:lang w:eastAsia="en-US" w:bidi="en-US"/>
              </w:rPr>
              <w:t>Иностранные инвестиции. Прямые и портфель</w:t>
            </w:r>
            <w:r w:rsidRPr="007953AD">
              <w:rPr>
                <w:spacing w:val="-3"/>
                <w:sz w:val="20"/>
                <w:lang w:eastAsia="en-US" w:bidi="en-US"/>
              </w:rPr>
              <w:softHyphen/>
              <w:t>ные инвестиции. Экспорт капитала. Межнацио</w:t>
            </w:r>
            <w:r w:rsidRPr="007953AD">
              <w:rPr>
                <w:spacing w:val="-3"/>
                <w:sz w:val="20"/>
                <w:lang w:eastAsia="en-US" w:bidi="en-US"/>
              </w:rPr>
              <w:softHyphen/>
            </w:r>
            <w:r w:rsidRPr="007953AD">
              <w:rPr>
                <w:spacing w:val="-4"/>
                <w:sz w:val="20"/>
                <w:lang w:eastAsia="en-US" w:bidi="en-US"/>
              </w:rPr>
              <w:t xml:space="preserve">нальные корпорации. Свободная экономическая </w:t>
            </w:r>
            <w:r w:rsidRPr="007953AD">
              <w:rPr>
                <w:sz w:val="20"/>
                <w:lang w:eastAsia="en-US" w:bidi="en-US"/>
              </w:rPr>
              <w:t>зона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Знать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>цели и задачи создания межнациональных корпораций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sz w:val="20"/>
                <w:szCs w:val="32"/>
                <w:lang w:eastAsia="en-US" w:bidi="en-US"/>
              </w:rPr>
              <w:t>Уметь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 xml:space="preserve"> анализировать источники экономической информации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80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z w:val="20"/>
                <w:lang w:eastAsia="en-US" w:bidi="en-US"/>
              </w:rPr>
              <w:t>Валютный рынок</w:t>
            </w: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pacing w:val="-1"/>
                <w:sz w:val="20"/>
                <w:lang w:eastAsia="en-US" w:bidi="en-US"/>
              </w:rPr>
              <w:t xml:space="preserve">Валюта. Валютные курсы. Валютный рынок. </w:t>
            </w:r>
            <w:r w:rsidRPr="007953AD">
              <w:rPr>
                <w:sz w:val="20"/>
                <w:lang w:eastAsia="en-US" w:bidi="en-US"/>
              </w:rPr>
              <w:t xml:space="preserve">Конвертируемость валют. </w:t>
            </w:r>
          </w:p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Знать</w:t>
            </w:r>
            <w:r w:rsidRPr="007953AD">
              <w:rPr>
                <w:b/>
                <w:sz w:val="20"/>
                <w:szCs w:val="32"/>
                <w:lang w:eastAsia="en-US" w:bidi="en-US"/>
              </w:rPr>
              <w:br/>
            </w:r>
            <w:r w:rsidRPr="007953AD">
              <w:rPr>
                <w:sz w:val="20"/>
                <w:szCs w:val="32"/>
                <w:lang w:eastAsia="en-US" w:bidi="en-US"/>
              </w:rPr>
              <w:t>определение спроса и предло</w:t>
            </w:r>
            <w:r w:rsidRPr="007953AD">
              <w:rPr>
                <w:sz w:val="20"/>
                <w:szCs w:val="32"/>
                <w:lang w:eastAsia="en-US" w:bidi="en-US"/>
              </w:rPr>
              <w:softHyphen/>
              <w:t xml:space="preserve">жения на рынке валют; </w:t>
            </w:r>
            <w:r w:rsidRPr="007953AD">
              <w:rPr>
                <w:sz w:val="20"/>
                <w:szCs w:val="32"/>
                <w:lang w:eastAsia="en-US" w:bidi="en-US"/>
              </w:rPr>
              <w:br/>
              <w:t>понятия: девальвация, ревальвация, мировой валютный рынок.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81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pacing w:val="-2"/>
                <w:sz w:val="20"/>
                <w:lang w:eastAsia="en-US" w:bidi="en-US"/>
              </w:rPr>
            </w:pPr>
            <w:r w:rsidRPr="007953AD">
              <w:rPr>
                <w:spacing w:val="-3"/>
                <w:sz w:val="20"/>
                <w:lang w:eastAsia="en-US" w:bidi="en-US"/>
              </w:rPr>
              <w:t xml:space="preserve">Покупательная </w:t>
            </w:r>
            <w:r w:rsidRPr="007953AD">
              <w:rPr>
                <w:spacing w:val="-2"/>
                <w:sz w:val="20"/>
                <w:lang w:eastAsia="en-US" w:bidi="en-US"/>
              </w:rPr>
              <w:lastRenderedPageBreak/>
              <w:t>способность валют</w:t>
            </w:r>
          </w:p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  <w:r w:rsidRPr="007953AD">
              <w:rPr>
                <w:spacing w:val="-4"/>
                <w:sz w:val="20"/>
                <w:lang w:eastAsia="en-US" w:bidi="en-US"/>
              </w:rPr>
              <w:t xml:space="preserve">Покупательная способность </w:t>
            </w:r>
            <w:r w:rsidRPr="007953AD">
              <w:rPr>
                <w:spacing w:val="-4"/>
                <w:sz w:val="20"/>
                <w:lang w:eastAsia="en-US" w:bidi="en-US"/>
              </w:rPr>
              <w:lastRenderedPageBreak/>
              <w:t>валют. Паритет по</w:t>
            </w:r>
            <w:r w:rsidRPr="007953AD">
              <w:rPr>
                <w:spacing w:val="-4"/>
                <w:sz w:val="20"/>
                <w:lang w:eastAsia="en-US" w:bidi="en-US"/>
              </w:rPr>
              <w:softHyphen/>
              <w:t>купательной способности. Валютные интервен</w:t>
            </w:r>
            <w:r w:rsidRPr="007953AD">
              <w:rPr>
                <w:spacing w:val="-4"/>
                <w:sz w:val="20"/>
                <w:lang w:eastAsia="en-US" w:bidi="en-US"/>
              </w:rPr>
              <w:softHyphen/>
            </w:r>
            <w:r w:rsidRPr="007953AD">
              <w:rPr>
                <w:sz w:val="20"/>
                <w:lang w:eastAsia="en-US" w:bidi="en-US"/>
              </w:rPr>
              <w:t>ции. Девальвация и ревальвация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lastRenderedPageBreak/>
              <w:t>Уметь</w:t>
            </w:r>
          </w:p>
          <w:p w:rsidR="007953AD" w:rsidRPr="007953AD" w:rsidRDefault="007953AD" w:rsidP="007953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953AD">
              <w:rPr>
                <w:sz w:val="20"/>
              </w:rPr>
              <w:lastRenderedPageBreak/>
              <w:t>анализировать, как на валютный курс воздействует денежная кредитная политика; объяснять систему «плавающих» валютных курсов.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Лекция с </w:t>
            </w:r>
            <w:r w:rsidRPr="007953AD">
              <w:rPr>
                <w:sz w:val="20"/>
                <w:szCs w:val="20"/>
              </w:rPr>
              <w:lastRenderedPageBreak/>
              <w:t>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Устный </w:t>
            </w:r>
            <w:r w:rsidRPr="007953AD"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lang w:val="en-US" w:eastAsia="en-US" w:bidi="en-US"/>
              </w:rPr>
            </w:pPr>
            <w:proofErr w:type="spellStart"/>
            <w:r w:rsidRPr="007953AD">
              <w:rPr>
                <w:spacing w:val="-2"/>
                <w:sz w:val="20"/>
                <w:lang w:val="en-US" w:eastAsia="en-US" w:bidi="en-US"/>
              </w:rPr>
              <w:t>Международное</w:t>
            </w:r>
            <w:proofErr w:type="spellEnd"/>
            <w:r w:rsidRPr="007953AD">
              <w:rPr>
                <w:spacing w:val="-2"/>
                <w:sz w:val="20"/>
                <w:lang w:val="en-US" w:eastAsia="en-US" w:bidi="en-US"/>
              </w:rPr>
              <w:t xml:space="preserve"> </w:t>
            </w:r>
            <w:proofErr w:type="spellStart"/>
            <w:r w:rsidRPr="007953AD">
              <w:rPr>
                <w:spacing w:val="-2"/>
                <w:sz w:val="20"/>
                <w:lang w:val="en-US" w:eastAsia="en-US" w:bidi="en-US"/>
              </w:rPr>
              <w:t>экономическое</w:t>
            </w:r>
            <w:proofErr w:type="spellEnd"/>
            <w:r w:rsidRPr="007953AD">
              <w:rPr>
                <w:spacing w:val="-2"/>
                <w:sz w:val="20"/>
                <w:lang w:val="en-US" w:eastAsia="en-US" w:bidi="en-US"/>
              </w:rPr>
              <w:t xml:space="preserve"> </w:t>
            </w:r>
            <w:proofErr w:type="spellStart"/>
            <w:r w:rsidRPr="007953AD">
              <w:rPr>
                <w:spacing w:val="-2"/>
                <w:sz w:val="20"/>
                <w:lang w:val="en-US" w:eastAsia="en-US" w:bidi="en-US"/>
              </w:rPr>
              <w:t>сотрудниче</w:t>
            </w:r>
            <w:r w:rsidRPr="007953AD">
              <w:rPr>
                <w:spacing w:val="-2"/>
                <w:sz w:val="20"/>
                <w:lang w:val="en-US" w:eastAsia="en-US" w:bidi="en-US"/>
              </w:rPr>
              <w:softHyphen/>
            </w:r>
            <w:r w:rsidRPr="007953AD">
              <w:rPr>
                <w:sz w:val="20"/>
                <w:lang w:val="en-US" w:eastAsia="en-US" w:bidi="en-US"/>
              </w:rPr>
              <w:t>ство</w:t>
            </w:r>
            <w:proofErr w:type="spellEnd"/>
            <w:r w:rsidRPr="007953AD">
              <w:rPr>
                <w:sz w:val="20"/>
                <w:lang w:val="en-US" w:eastAsia="en-US" w:bidi="en-US"/>
              </w:rPr>
              <w:t xml:space="preserve"> и </w:t>
            </w:r>
            <w:proofErr w:type="spellStart"/>
            <w:r w:rsidRPr="007953AD">
              <w:rPr>
                <w:sz w:val="20"/>
                <w:lang w:val="en-US" w:eastAsia="en-US" w:bidi="en-US"/>
              </w:rPr>
              <w:t>интеграция</w:t>
            </w:r>
            <w:proofErr w:type="spellEnd"/>
          </w:p>
          <w:p w:rsidR="007953AD" w:rsidRPr="007953AD" w:rsidRDefault="007953AD" w:rsidP="007953AD">
            <w:pPr>
              <w:rPr>
                <w:sz w:val="20"/>
                <w:lang w:eastAsia="en-US" w:bidi="en-US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pacing w:val="-1"/>
                <w:sz w:val="20"/>
                <w:lang w:eastAsia="en-US" w:bidi="en-US"/>
              </w:rPr>
            </w:pPr>
            <w:r w:rsidRPr="007953AD">
              <w:rPr>
                <w:spacing w:val="-2"/>
                <w:sz w:val="20"/>
                <w:lang w:eastAsia="en-US" w:bidi="en-US"/>
              </w:rPr>
              <w:t xml:space="preserve">Экономическая интеграция. Международные </w:t>
            </w:r>
            <w:r w:rsidRPr="007953AD">
              <w:rPr>
                <w:sz w:val="20"/>
                <w:lang w:eastAsia="en-US" w:bidi="en-US"/>
              </w:rPr>
              <w:t xml:space="preserve">экономические организации (Всемирный </w:t>
            </w:r>
            <w:r w:rsidRPr="007953AD">
              <w:rPr>
                <w:spacing w:val="-1"/>
                <w:sz w:val="20"/>
                <w:lang w:eastAsia="en-US" w:bidi="en-US"/>
              </w:rPr>
              <w:t>банк, Международный валютный фонд)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Знать</w:t>
            </w:r>
          </w:p>
          <w:p w:rsidR="007953AD" w:rsidRPr="007953AD" w:rsidRDefault="007953AD" w:rsidP="007953AD">
            <w:pPr>
              <w:rPr>
                <w:b/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>глобальные экономи</w:t>
            </w:r>
            <w:r w:rsidRPr="007953AD">
              <w:rPr>
                <w:sz w:val="20"/>
                <w:szCs w:val="32"/>
                <w:lang w:eastAsia="en-US" w:bidi="en-US"/>
              </w:rPr>
              <w:softHyphen/>
              <w:t xml:space="preserve">ческие проблемы конца </w:t>
            </w:r>
            <w:r w:rsidRPr="007953AD">
              <w:rPr>
                <w:sz w:val="20"/>
                <w:szCs w:val="32"/>
                <w:lang w:val="en-US" w:eastAsia="en-US" w:bidi="en-US"/>
              </w:rPr>
              <w:t>XX</w:t>
            </w:r>
            <w:r w:rsidRPr="007953AD">
              <w:rPr>
                <w:sz w:val="20"/>
                <w:szCs w:val="32"/>
                <w:lang w:eastAsia="en-US" w:bidi="en-US"/>
              </w:rPr>
              <w:t xml:space="preserve"> века;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sz w:val="20"/>
                <w:szCs w:val="32"/>
                <w:lang w:eastAsia="en-US" w:bidi="en-US"/>
              </w:rPr>
              <w:t>зачем нужно спасать природу.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Доказать</w:t>
            </w:r>
            <w:r w:rsidRPr="007953AD">
              <w:rPr>
                <w:sz w:val="20"/>
                <w:szCs w:val="32"/>
                <w:lang w:eastAsia="en-US" w:bidi="en-US"/>
              </w:rPr>
              <w:t xml:space="preserve"> взаимосвя</w:t>
            </w:r>
            <w:r w:rsidRPr="007953AD">
              <w:rPr>
                <w:sz w:val="20"/>
                <w:szCs w:val="32"/>
                <w:lang w:eastAsia="en-US" w:bidi="en-US"/>
              </w:rPr>
              <w:softHyphen/>
              <w:t>занность   экономики   и экологии</w:t>
            </w:r>
          </w:p>
          <w:p w:rsidR="007953AD" w:rsidRPr="007953AD" w:rsidRDefault="007953AD" w:rsidP="007953AD">
            <w:pPr>
              <w:rPr>
                <w:sz w:val="20"/>
                <w:szCs w:val="32"/>
                <w:lang w:eastAsia="en-US" w:bidi="en-US"/>
              </w:rPr>
            </w:pPr>
            <w:r w:rsidRPr="007953AD">
              <w:rPr>
                <w:b/>
                <w:i/>
                <w:sz w:val="20"/>
                <w:szCs w:val="32"/>
                <w:lang w:eastAsia="en-US" w:bidi="en-US"/>
              </w:rPr>
              <w:t>Уметь</w:t>
            </w:r>
            <w:r w:rsidRPr="007953AD">
              <w:rPr>
                <w:b/>
                <w:sz w:val="20"/>
                <w:szCs w:val="32"/>
                <w:lang w:eastAsia="en-US" w:bidi="en-US"/>
              </w:rPr>
              <w:br/>
            </w:r>
            <w:r w:rsidRPr="007953AD">
              <w:rPr>
                <w:sz w:val="20"/>
                <w:szCs w:val="32"/>
                <w:lang w:eastAsia="en-US" w:bidi="en-US"/>
              </w:rPr>
              <w:t>объяснять, в чем состоит при</w:t>
            </w:r>
            <w:r w:rsidRPr="007953AD">
              <w:rPr>
                <w:sz w:val="20"/>
                <w:szCs w:val="32"/>
                <w:lang w:eastAsia="en-US" w:bidi="en-US"/>
              </w:rPr>
              <w:softHyphen/>
              <w:t>чина экономической отсталости; описывать глобальные эконо</w:t>
            </w:r>
            <w:r w:rsidRPr="007953AD">
              <w:rPr>
                <w:sz w:val="20"/>
                <w:szCs w:val="32"/>
                <w:lang w:eastAsia="en-US" w:bidi="en-US"/>
              </w:rPr>
              <w:softHyphen/>
              <w:t>мические проблемы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ind w:left="-108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83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2"/>
                <w:szCs w:val="22"/>
              </w:rPr>
            </w:pPr>
            <w:r w:rsidRPr="007953AD">
              <w:rPr>
                <w:sz w:val="20"/>
                <w:szCs w:val="22"/>
                <w:shd w:val="clear" w:color="auto" w:fill="FFFFFF"/>
              </w:rPr>
              <w:t>Практикум по теме «Экономика»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Систематизации и формирования умений и навыков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Систематизация и контроль качества знаний учащихся по теме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Конт                       рольная работа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</w:p>
        </w:tc>
        <w:tc>
          <w:tcPr>
            <w:tcW w:w="15592" w:type="dxa"/>
            <w:gridSpan w:val="8"/>
          </w:tcPr>
          <w:p w:rsidR="007953AD" w:rsidRPr="007953AD" w:rsidRDefault="007953AD" w:rsidP="007953AD">
            <w:pPr>
              <w:tabs>
                <w:tab w:val="left" w:pos="2755"/>
              </w:tabs>
              <w:jc w:val="center"/>
              <w:rPr>
                <w:b/>
                <w:i/>
              </w:rPr>
            </w:pPr>
            <w:r w:rsidRPr="007953AD">
              <w:rPr>
                <w:b/>
                <w:i/>
              </w:rPr>
              <w:t>Тема 5. Духовная культура.</w:t>
            </w:r>
          </w:p>
          <w:p w:rsidR="007953AD" w:rsidRPr="007953AD" w:rsidRDefault="007953AD" w:rsidP="007953AD">
            <w:pPr>
              <w:tabs>
                <w:tab w:val="left" w:pos="2755"/>
              </w:tabs>
              <w:jc w:val="center"/>
            </w:pPr>
            <w:r w:rsidRPr="007953AD">
              <w:rPr>
                <w:b/>
                <w:i/>
              </w:rPr>
              <w:t>11часов</w:t>
            </w: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84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Культура как явление общественной жизни. Субкультура и контркультура. Проблема многообразия культур.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 Диалог культур. Толерантность.</w:t>
            </w:r>
          </w:p>
          <w:p w:rsidR="007953AD" w:rsidRPr="007953AD" w:rsidRDefault="007953AD" w:rsidP="007953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3AD">
              <w:rPr>
                <w:spacing w:val="-6"/>
                <w:sz w:val="20"/>
                <w:szCs w:val="20"/>
              </w:rPr>
              <w:t>Понятие «духовная</w:t>
            </w:r>
          </w:p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pacing w:val="-4"/>
                <w:sz w:val="20"/>
                <w:szCs w:val="20"/>
              </w:rPr>
              <w:t>культура».    Духов</w:t>
            </w:r>
            <w:r w:rsidRPr="007953AD">
              <w:rPr>
                <w:spacing w:val="-4"/>
                <w:sz w:val="20"/>
                <w:szCs w:val="20"/>
              </w:rPr>
              <w:softHyphen/>
            </w:r>
            <w:r w:rsidRPr="007953AD">
              <w:rPr>
                <w:spacing w:val="-3"/>
                <w:sz w:val="20"/>
                <w:szCs w:val="20"/>
              </w:rPr>
              <w:t>ное   развитие   об</w:t>
            </w:r>
            <w:r w:rsidRPr="007953AD">
              <w:rPr>
                <w:spacing w:val="-3"/>
                <w:sz w:val="20"/>
                <w:szCs w:val="20"/>
              </w:rPr>
              <w:softHyphen/>
            </w:r>
            <w:r w:rsidRPr="007953AD">
              <w:rPr>
                <w:spacing w:val="-4"/>
                <w:sz w:val="20"/>
                <w:szCs w:val="20"/>
              </w:rPr>
              <w:t>щества.    Многооб</w:t>
            </w:r>
            <w:r w:rsidRPr="007953AD">
              <w:rPr>
                <w:spacing w:val="-4"/>
                <w:sz w:val="20"/>
                <w:szCs w:val="20"/>
              </w:rPr>
              <w:softHyphen/>
              <w:t xml:space="preserve">разие     и     диалог </w:t>
            </w:r>
            <w:r w:rsidRPr="007953AD">
              <w:rPr>
                <w:sz w:val="20"/>
                <w:szCs w:val="20"/>
              </w:rPr>
              <w:t>культур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53AD">
              <w:rPr>
                <w:b/>
                <w:bCs/>
                <w:i/>
                <w:iCs/>
                <w:sz w:val="18"/>
                <w:szCs w:val="18"/>
              </w:rPr>
              <w:t xml:space="preserve">Цели и задачи: </w:t>
            </w:r>
            <w:r w:rsidRPr="007953AD">
              <w:rPr>
                <w:sz w:val="18"/>
                <w:szCs w:val="18"/>
              </w:rPr>
              <w:t>1) познакомить с сущностью материальной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18"/>
                <w:szCs w:val="18"/>
              </w:rPr>
              <w:t>и духовной культуры, показать способы развития духовной культуры, проблемы, связанные с многообразием культур, актуальность  диалога культур; 2) развивать умения объяснять внутренние и внешние связи изучаемых социальных объектов,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оценивать разные суждения о социальных объектах с точки зрения общественных наук, участвовать в дискуссии, работать с документами; 3) формировать отношение к материальным и духовным ценностям, глубокое уважение к культуре прошлого и настоящего.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Проблемная беседа. Дискуссия 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85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Духовный мир и духовность.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Мировоззрение </w:t>
            </w:r>
          </w:p>
          <w:p w:rsidR="007953AD" w:rsidRPr="007953AD" w:rsidRDefault="007953AD" w:rsidP="007953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3AD">
              <w:rPr>
                <w:spacing w:val="-8"/>
                <w:sz w:val="20"/>
                <w:szCs w:val="20"/>
              </w:rPr>
              <w:t>Мировоззрение,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3"/>
                <w:sz w:val="20"/>
                <w:szCs w:val="20"/>
              </w:rPr>
              <w:t xml:space="preserve">его виды и формы. </w:t>
            </w:r>
            <w:r w:rsidRPr="007953AD">
              <w:rPr>
                <w:spacing w:val="-6"/>
                <w:sz w:val="20"/>
                <w:szCs w:val="20"/>
              </w:rPr>
              <w:t xml:space="preserve">Высшие   духовные </w:t>
            </w:r>
            <w:r w:rsidRPr="007953AD">
              <w:rPr>
                <w:spacing w:val="-4"/>
                <w:sz w:val="20"/>
                <w:szCs w:val="20"/>
              </w:rPr>
              <w:t>ценности.   Патрио</w:t>
            </w:r>
            <w:r w:rsidRPr="007953AD">
              <w:rPr>
                <w:spacing w:val="-4"/>
                <w:sz w:val="20"/>
                <w:szCs w:val="20"/>
              </w:rPr>
              <w:softHyphen/>
              <w:t>тизм.     Гражданст</w:t>
            </w:r>
            <w:r w:rsidRPr="007953AD">
              <w:rPr>
                <w:spacing w:val="-4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венность.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показать сущность и значение патриотизма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гражданственности, типы мировоззрения; 2) развивать умения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осуществлять сопоставления,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отношение к духовной жизни общества.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(индивидуальн</w:t>
            </w:r>
            <w:proofErr w:type="gramStart"/>
            <w:r w:rsidRPr="007953AD">
              <w:rPr>
                <w:sz w:val="20"/>
                <w:szCs w:val="20"/>
              </w:rPr>
              <w:t>о-</w:t>
            </w:r>
            <w:proofErr w:type="gramEnd"/>
            <w:r w:rsidRPr="007953AD">
              <w:rPr>
                <w:sz w:val="20"/>
                <w:szCs w:val="20"/>
              </w:rPr>
              <w:t xml:space="preserve"> письменные упражнения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86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Мораль в жизни людей. Мир моральных категорий.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7953AD" w:rsidRPr="007953AD" w:rsidRDefault="007953AD" w:rsidP="007953AD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5"/>
                <w:sz w:val="20"/>
                <w:szCs w:val="20"/>
              </w:rPr>
              <w:t>Мораль. Нравст</w:t>
            </w:r>
            <w:r w:rsidRPr="007953AD">
              <w:rPr>
                <w:spacing w:val="-6"/>
                <w:sz w:val="20"/>
                <w:szCs w:val="20"/>
              </w:rPr>
              <w:t>венные ориентиры. Нравственная куль</w:t>
            </w:r>
            <w:r w:rsidRPr="007953AD">
              <w:rPr>
                <w:spacing w:val="-6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тура.</w:t>
            </w: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 xml:space="preserve">1) познакомить с сущностью морали и нравственности, показать причины изменения содержания нравственных категорий в общественном развитии, проанализировать нравственную культуру; 2) развивать умения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отношение к </w:t>
            </w:r>
            <w:r w:rsidRPr="007953AD">
              <w:rPr>
                <w:sz w:val="20"/>
                <w:szCs w:val="18"/>
              </w:rPr>
              <w:lastRenderedPageBreak/>
              <w:t>моральным и нравственным ориентирам в жизни человека.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87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2"/>
              </w:rPr>
            </w:pPr>
            <w:r w:rsidRPr="007953AD">
              <w:rPr>
                <w:sz w:val="20"/>
                <w:szCs w:val="18"/>
              </w:rPr>
              <w:t>Нравственная культура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Проблемная беседа. </w:t>
            </w:r>
            <w:r w:rsidRPr="007953AD">
              <w:rPr>
                <w:sz w:val="20"/>
                <w:szCs w:val="20"/>
              </w:rPr>
              <w:lastRenderedPageBreak/>
              <w:t>Дискуссия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Практические задания, </w:t>
            </w:r>
            <w:r w:rsidRPr="007953AD">
              <w:rPr>
                <w:sz w:val="20"/>
                <w:szCs w:val="20"/>
              </w:rPr>
              <w:lastRenderedPageBreak/>
              <w:t>ответы на вопросы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Наука, ее функции.</w:t>
            </w:r>
            <w:r w:rsidRPr="007953AD">
              <w:rPr>
                <w:rFonts w:hint="eastAsia"/>
                <w:sz w:val="20"/>
                <w:szCs w:val="18"/>
              </w:rPr>
              <w:t xml:space="preserve"> Этика</w:t>
            </w:r>
            <w:r w:rsidRPr="007953AD">
              <w:rPr>
                <w:sz w:val="20"/>
                <w:szCs w:val="18"/>
              </w:rPr>
              <w:t xml:space="preserve"> </w:t>
            </w:r>
            <w:r w:rsidRPr="007953AD">
              <w:rPr>
                <w:rFonts w:hint="eastAsia"/>
                <w:sz w:val="20"/>
                <w:szCs w:val="18"/>
              </w:rPr>
              <w:t>науки</w:t>
            </w:r>
            <w:r w:rsidRPr="007953AD">
              <w:rPr>
                <w:sz w:val="20"/>
                <w:szCs w:val="18"/>
              </w:rPr>
              <w:t>.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7953AD" w:rsidRPr="007953AD" w:rsidRDefault="007953AD" w:rsidP="007953AD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3AD">
              <w:rPr>
                <w:spacing w:val="-6"/>
                <w:sz w:val="20"/>
                <w:szCs w:val="20"/>
              </w:rPr>
              <w:t>Наука.        Функции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6"/>
                <w:sz w:val="20"/>
                <w:szCs w:val="20"/>
              </w:rPr>
              <w:t>современной    нау</w:t>
            </w:r>
            <w:r w:rsidRPr="007953AD">
              <w:rPr>
                <w:spacing w:val="-6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ки. Этика науки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ценностью науки, ее функциями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признаками; показать основные положения этики ученых,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возрастание ответственности ученых в мире; 2) развивать умения осуществлять информационный поиск, анализировать, делать выводы, рационально решать познавательные и проблемные задачи,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53AD">
              <w:rPr>
                <w:sz w:val="20"/>
                <w:szCs w:val="18"/>
              </w:rPr>
              <w:t>раскрывать на примерах важнейшие теоретические положения и понятия социально-гуманитарных наук, участвовать в дискуссии, развивать исследовательскую деятельность; 3) формировать отношение к проблеме развития науки, осознание ценности этики ученых.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iCs/>
                <w:sz w:val="20"/>
                <w:szCs w:val="20"/>
              </w:rPr>
            </w:pPr>
            <w:r w:rsidRPr="007953AD">
              <w:rPr>
                <w:iCs/>
                <w:sz w:val="20"/>
                <w:szCs w:val="20"/>
              </w:rPr>
              <w:t>Работа с  текстом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89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2"/>
                <w:szCs w:val="22"/>
              </w:rPr>
            </w:pPr>
            <w:r w:rsidRPr="007953AD">
              <w:rPr>
                <w:sz w:val="20"/>
                <w:szCs w:val="18"/>
              </w:rPr>
              <w:t>Личностная и социальная значимость образования.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 w:val="restart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2"/>
                <w:sz w:val="20"/>
                <w:szCs w:val="20"/>
              </w:rPr>
              <w:t>Социальная и  лич</w:t>
            </w:r>
            <w:r w:rsidRPr="007953AD">
              <w:rPr>
                <w:spacing w:val="-5"/>
                <w:sz w:val="20"/>
                <w:szCs w:val="20"/>
              </w:rPr>
              <w:t>ная        значимость образования.   Тен</w:t>
            </w:r>
            <w:r w:rsidRPr="007953AD">
              <w:rPr>
                <w:spacing w:val="-5"/>
                <w:sz w:val="20"/>
                <w:szCs w:val="20"/>
              </w:rPr>
              <w:softHyphen/>
              <w:t xml:space="preserve">денции      развития </w:t>
            </w:r>
            <w:r w:rsidRPr="007953AD">
              <w:rPr>
                <w:sz w:val="20"/>
                <w:szCs w:val="20"/>
              </w:rPr>
              <w:t>образования в со</w:t>
            </w:r>
            <w:r w:rsidRPr="007953AD">
              <w:rPr>
                <w:sz w:val="20"/>
                <w:szCs w:val="20"/>
              </w:rPr>
              <w:softHyphen/>
            </w:r>
            <w:r w:rsidRPr="007953AD">
              <w:rPr>
                <w:spacing w:val="-6"/>
                <w:sz w:val="20"/>
                <w:szCs w:val="20"/>
              </w:rPr>
              <w:t xml:space="preserve">временном     мире. </w:t>
            </w:r>
            <w:r w:rsidRPr="007953AD">
              <w:rPr>
                <w:spacing w:val="-2"/>
                <w:sz w:val="20"/>
                <w:szCs w:val="20"/>
              </w:rPr>
              <w:t xml:space="preserve">Роль   и   значение </w:t>
            </w:r>
            <w:r w:rsidRPr="007953AD">
              <w:rPr>
                <w:spacing w:val="-5"/>
                <w:sz w:val="20"/>
                <w:szCs w:val="20"/>
              </w:rPr>
              <w:t>непрерывного    об</w:t>
            </w:r>
            <w:r w:rsidRPr="007953AD">
              <w:rPr>
                <w:spacing w:val="-5"/>
                <w:sz w:val="20"/>
                <w:szCs w:val="20"/>
              </w:rPr>
              <w:softHyphen/>
            </w:r>
            <w:r w:rsidRPr="007953AD">
              <w:rPr>
                <w:spacing w:val="-3"/>
                <w:sz w:val="20"/>
                <w:szCs w:val="20"/>
              </w:rPr>
              <w:t>разования    в    ин</w:t>
            </w:r>
            <w:r w:rsidRPr="007953AD">
              <w:rPr>
                <w:spacing w:val="-3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формационном обществе</w:t>
            </w:r>
          </w:p>
        </w:tc>
        <w:tc>
          <w:tcPr>
            <w:tcW w:w="5529" w:type="dxa"/>
            <w:vMerge w:val="restart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особенностями системы образования в России, показать факторы влияния образования на функционирование и развитие общества, взаимосвязь образования и культуры, выявить и проанализировать тенденции развития образования в XXI в., главные задачи модернизации образования в России; 2) развивать умения осуществлять поиск необходимой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осуществлять исследовательскую деятельность; 3) формировать отношение к процессу образования.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90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2"/>
                <w:szCs w:val="22"/>
              </w:rPr>
            </w:pPr>
            <w:r w:rsidRPr="007953AD">
              <w:rPr>
                <w:sz w:val="20"/>
                <w:szCs w:val="18"/>
              </w:rPr>
              <w:t>Тенденции развития образования в современном мире. Российское образование на пути модернизации.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  <w:vMerge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Работа с учебником и документами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(индивидуальн</w:t>
            </w:r>
            <w:proofErr w:type="gramStart"/>
            <w:r w:rsidRPr="007953AD">
              <w:rPr>
                <w:sz w:val="20"/>
                <w:szCs w:val="20"/>
              </w:rPr>
              <w:t>о-</w:t>
            </w:r>
            <w:proofErr w:type="gramEnd"/>
            <w:r w:rsidRPr="007953AD">
              <w:rPr>
                <w:sz w:val="20"/>
                <w:szCs w:val="20"/>
              </w:rPr>
              <w:t xml:space="preserve"> письменные упражнения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91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2"/>
                <w:szCs w:val="22"/>
              </w:rPr>
            </w:pPr>
            <w:r w:rsidRPr="007953AD">
              <w:rPr>
                <w:sz w:val="20"/>
                <w:szCs w:val="18"/>
              </w:rPr>
              <w:t>Религия как одна из форм культуры.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3AD">
              <w:rPr>
                <w:spacing w:val="-5"/>
                <w:sz w:val="20"/>
                <w:szCs w:val="20"/>
              </w:rPr>
              <w:t>Религия   как   одна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1"/>
                <w:sz w:val="20"/>
                <w:szCs w:val="20"/>
              </w:rPr>
              <w:t xml:space="preserve">из форм культуры. </w:t>
            </w:r>
            <w:r w:rsidRPr="007953AD">
              <w:rPr>
                <w:spacing w:val="-5"/>
                <w:sz w:val="20"/>
                <w:szCs w:val="20"/>
              </w:rPr>
              <w:t xml:space="preserve">Мировые   религии. Принцип    свободы </w:t>
            </w:r>
            <w:r w:rsidRPr="007953AD">
              <w:rPr>
                <w:spacing w:val="-1"/>
                <w:sz w:val="20"/>
                <w:szCs w:val="20"/>
              </w:rPr>
              <w:t xml:space="preserve">совести. Религия в </w:t>
            </w:r>
            <w:r w:rsidRPr="007953AD">
              <w:rPr>
                <w:spacing w:val="-6"/>
                <w:sz w:val="20"/>
                <w:szCs w:val="20"/>
              </w:rPr>
              <w:t xml:space="preserve">современном мире. </w:t>
            </w:r>
            <w:r w:rsidRPr="007953AD">
              <w:rPr>
                <w:spacing w:val="-5"/>
                <w:sz w:val="20"/>
                <w:szCs w:val="20"/>
              </w:rPr>
              <w:t>Межконфессио</w:t>
            </w:r>
            <w:r w:rsidRPr="007953AD">
              <w:rPr>
                <w:spacing w:val="-5"/>
                <w:sz w:val="20"/>
                <w:szCs w:val="20"/>
              </w:rPr>
              <w:softHyphen/>
              <w:t>нальные     отноше</w:t>
            </w:r>
            <w:r w:rsidRPr="007953AD">
              <w:rPr>
                <w:spacing w:val="-5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ния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сущностью религии, показать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признаки религиозного сознания, роль религии в жизни общества,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основные идеи каждой из мировых религий, объяснить сущность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принципа свободы совести; 2) развивать умения анализировать,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делать выводы, рационально решать познавательные и проблемные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задачи, раскрывать на примерах важнейшие теоретические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положения и понятия социально-гуманитарных наук, участвовать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в дискуссии, работать с документами; 3) формировать отношение</w:t>
            </w:r>
          </w:p>
          <w:p w:rsidR="007953AD" w:rsidRPr="007953AD" w:rsidRDefault="007953AD" w:rsidP="007953AD">
            <w:pPr>
              <w:tabs>
                <w:tab w:val="left" w:pos="2755"/>
              </w:tabs>
            </w:pPr>
            <w:r w:rsidRPr="007953AD">
              <w:rPr>
                <w:sz w:val="20"/>
                <w:szCs w:val="18"/>
              </w:rPr>
              <w:t>к религии, религиозному сознанию.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92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Искусство. Функции </w:t>
            </w:r>
            <w:r w:rsidRPr="007953AD">
              <w:rPr>
                <w:sz w:val="20"/>
                <w:szCs w:val="18"/>
              </w:rPr>
              <w:lastRenderedPageBreak/>
              <w:t>искусства. Споры о сущности искусства.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Виды и жанры ис</w:t>
            </w:r>
            <w:r w:rsidRPr="007953AD">
              <w:rPr>
                <w:sz w:val="20"/>
                <w:szCs w:val="20"/>
              </w:rPr>
              <w:softHyphen/>
            </w:r>
            <w:r w:rsidRPr="007953AD">
              <w:rPr>
                <w:spacing w:val="-1"/>
                <w:sz w:val="20"/>
                <w:szCs w:val="20"/>
              </w:rPr>
              <w:t xml:space="preserve">кусства. </w:t>
            </w:r>
            <w:r w:rsidRPr="007953AD">
              <w:rPr>
                <w:spacing w:val="-1"/>
                <w:sz w:val="20"/>
                <w:szCs w:val="20"/>
              </w:rPr>
              <w:lastRenderedPageBreak/>
              <w:t>Миф и ре</w:t>
            </w:r>
            <w:r w:rsidRPr="007953AD">
              <w:rPr>
                <w:spacing w:val="-1"/>
                <w:sz w:val="20"/>
                <w:szCs w:val="20"/>
              </w:rPr>
              <w:softHyphen/>
            </w:r>
            <w:r w:rsidRPr="007953AD">
              <w:rPr>
                <w:spacing w:val="-5"/>
                <w:sz w:val="20"/>
                <w:szCs w:val="20"/>
              </w:rPr>
              <w:t>альность       совре</w:t>
            </w:r>
            <w:r w:rsidRPr="007953AD">
              <w:rPr>
                <w:spacing w:val="-5"/>
                <w:sz w:val="20"/>
                <w:szCs w:val="20"/>
              </w:rPr>
              <w:softHyphen/>
              <w:t>менного искусства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lastRenderedPageBreak/>
              <w:t xml:space="preserve">Цели и задачи: </w:t>
            </w:r>
            <w:r w:rsidRPr="007953AD">
              <w:rPr>
                <w:sz w:val="20"/>
                <w:szCs w:val="18"/>
              </w:rPr>
              <w:t xml:space="preserve">1) познакомить </w:t>
            </w:r>
            <w:r w:rsidRPr="007953A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с </w:t>
            </w:r>
            <w:r w:rsidRPr="007953AD">
              <w:rPr>
                <w:sz w:val="20"/>
                <w:szCs w:val="18"/>
              </w:rPr>
              <w:t xml:space="preserve">сущностью и природой </w:t>
            </w:r>
            <w:r w:rsidRPr="007953AD">
              <w:rPr>
                <w:sz w:val="20"/>
                <w:szCs w:val="18"/>
              </w:rPr>
              <w:lastRenderedPageBreak/>
              <w:t>искусства,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исследовать причины возникновения искусства, называть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характеризовать основные функции искусства, проанализировать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основные виды и жанры искусства; 2) развивать умения </w:t>
            </w:r>
            <w:proofErr w:type="spellStart"/>
            <w:r w:rsidRPr="007953AD">
              <w:rPr>
                <w:sz w:val="20"/>
                <w:szCs w:val="18"/>
              </w:rPr>
              <w:t>анализировать</w:t>
            </w:r>
            <w:proofErr w:type="gramStart"/>
            <w:r w:rsidRPr="007953AD">
              <w:rPr>
                <w:sz w:val="20"/>
                <w:szCs w:val="18"/>
              </w:rPr>
              <w:t>,д</w:t>
            </w:r>
            <w:proofErr w:type="gramEnd"/>
            <w:r w:rsidRPr="007953AD">
              <w:rPr>
                <w:sz w:val="20"/>
                <w:szCs w:val="18"/>
              </w:rPr>
              <w:t>елать</w:t>
            </w:r>
            <w:proofErr w:type="spellEnd"/>
            <w:r w:rsidRPr="007953AD">
              <w:rPr>
                <w:sz w:val="20"/>
                <w:szCs w:val="18"/>
              </w:rPr>
              <w:t xml:space="preserve"> выводы, рационально решать познавательные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и проблемные задачи, раскрывать на примерах важнейшие </w:t>
            </w:r>
            <w:proofErr w:type="spellStart"/>
            <w:r w:rsidRPr="007953AD">
              <w:rPr>
                <w:sz w:val="20"/>
                <w:szCs w:val="18"/>
              </w:rPr>
              <w:t>теоретическиеположения</w:t>
            </w:r>
            <w:proofErr w:type="spellEnd"/>
            <w:r w:rsidRPr="007953AD">
              <w:rPr>
                <w:sz w:val="20"/>
                <w:szCs w:val="18"/>
              </w:rPr>
              <w:t xml:space="preserve"> и понятия социально-гуманитарных наук,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участвовать в дискуссии, работать </w:t>
            </w:r>
            <w:r w:rsidRPr="007953A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с </w:t>
            </w:r>
            <w:r w:rsidRPr="007953AD">
              <w:rPr>
                <w:sz w:val="20"/>
                <w:szCs w:val="18"/>
              </w:rPr>
              <w:t>документами; 3) формировать</w:t>
            </w:r>
          </w:p>
          <w:p w:rsidR="007953AD" w:rsidRPr="007953AD" w:rsidRDefault="007953AD" w:rsidP="007953AD">
            <w:pPr>
              <w:tabs>
                <w:tab w:val="left" w:pos="2755"/>
              </w:tabs>
            </w:pPr>
            <w:r w:rsidRPr="007953AD">
              <w:rPr>
                <w:sz w:val="20"/>
                <w:szCs w:val="18"/>
              </w:rPr>
              <w:t>отношение к искусству, учить ценить прекрасное.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Лекция с </w:t>
            </w:r>
            <w:r w:rsidRPr="007953AD">
              <w:rPr>
                <w:sz w:val="20"/>
                <w:szCs w:val="20"/>
              </w:rPr>
              <w:lastRenderedPageBreak/>
              <w:t>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Устный </w:t>
            </w:r>
            <w:r w:rsidRPr="007953AD"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rPr>
                <w:sz w:val="20"/>
                <w:szCs w:val="22"/>
              </w:rPr>
            </w:pPr>
            <w:r w:rsidRPr="007953AD">
              <w:rPr>
                <w:sz w:val="20"/>
                <w:szCs w:val="22"/>
              </w:rPr>
              <w:t>Массовая культура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2"/>
                <w:sz w:val="20"/>
                <w:szCs w:val="20"/>
              </w:rPr>
              <w:t xml:space="preserve">СМИ   и   культура. </w:t>
            </w:r>
            <w:r w:rsidRPr="007953AD">
              <w:rPr>
                <w:spacing w:val="-6"/>
                <w:sz w:val="20"/>
                <w:szCs w:val="20"/>
              </w:rPr>
              <w:t xml:space="preserve">Роль   телевидения </w:t>
            </w:r>
            <w:r w:rsidRPr="007953AD">
              <w:rPr>
                <w:spacing w:val="-5"/>
                <w:sz w:val="20"/>
                <w:szCs w:val="20"/>
              </w:rPr>
              <w:t xml:space="preserve">в культурной жизни </w:t>
            </w:r>
            <w:r w:rsidRPr="007953AD">
              <w:rPr>
                <w:sz w:val="20"/>
                <w:szCs w:val="20"/>
              </w:rPr>
              <w:t>общества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формами культуры, показать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953AD">
              <w:rPr>
                <w:sz w:val="20"/>
                <w:szCs w:val="18"/>
              </w:rPr>
              <w:t xml:space="preserve">основные черты массовой культуры, причины ее появления, проанализировать современный этап массовой культуры; 2) развивать умения осуществлять информационный поиск, сопоставлять,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отношение к массовой культуре, </w:t>
            </w:r>
            <w:r w:rsidRPr="007953AD">
              <w:rPr>
                <w:rFonts w:hint="eastAsia"/>
                <w:sz w:val="20"/>
                <w:szCs w:val="18"/>
              </w:rPr>
              <w:t>человеку</w:t>
            </w:r>
            <w:r w:rsidRPr="007953AD">
              <w:rPr>
                <w:sz w:val="20"/>
                <w:szCs w:val="18"/>
              </w:rPr>
              <w:t xml:space="preserve"> </w:t>
            </w:r>
            <w:r w:rsidRPr="007953AD">
              <w:rPr>
                <w:rFonts w:hint="eastAsia"/>
                <w:sz w:val="20"/>
                <w:szCs w:val="18"/>
              </w:rPr>
              <w:t>массы</w:t>
            </w:r>
            <w:r w:rsidRPr="007953AD">
              <w:rPr>
                <w:sz w:val="20"/>
                <w:szCs w:val="18"/>
              </w:rPr>
              <w:t>.</w:t>
            </w:r>
            <w:proofErr w:type="gramEnd"/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Практические задания, ответы на вопросы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94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2"/>
                <w:szCs w:val="22"/>
              </w:rPr>
            </w:pPr>
            <w:r w:rsidRPr="007953AD">
              <w:rPr>
                <w:sz w:val="20"/>
                <w:szCs w:val="22"/>
                <w:shd w:val="clear" w:color="auto" w:fill="FFFFFF"/>
              </w:rPr>
              <w:t>Практикум  по теме «Духовная культура</w:t>
            </w:r>
            <w:r w:rsidRPr="007953AD">
              <w:rPr>
                <w:b/>
                <w:bCs/>
                <w:sz w:val="20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Систематизации и формирования умений и навыков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Систематизация и контроль качества знаний учащихся по теме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Конт                       рольная работа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16126" w:type="dxa"/>
            <w:gridSpan w:val="9"/>
          </w:tcPr>
          <w:p w:rsidR="007953AD" w:rsidRPr="007953AD" w:rsidRDefault="007953AD" w:rsidP="007953AD">
            <w:pPr>
              <w:tabs>
                <w:tab w:val="left" w:pos="2755"/>
              </w:tabs>
              <w:jc w:val="center"/>
              <w:rPr>
                <w:b/>
                <w:i/>
                <w:sz w:val="28"/>
              </w:rPr>
            </w:pPr>
            <w:r w:rsidRPr="007953AD">
              <w:rPr>
                <w:b/>
                <w:i/>
                <w:sz w:val="28"/>
              </w:rPr>
              <w:t>Тема 6. Современный этап мирового развития</w:t>
            </w:r>
          </w:p>
          <w:p w:rsidR="007953AD" w:rsidRPr="007953AD" w:rsidRDefault="007953AD" w:rsidP="007953AD">
            <w:pPr>
              <w:tabs>
                <w:tab w:val="left" w:pos="2755"/>
              </w:tabs>
              <w:jc w:val="center"/>
            </w:pPr>
            <w:r w:rsidRPr="007953AD">
              <w:rPr>
                <w:b/>
                <w:i/>
                <w:sz w:val="28"/>
              </w:rPr>
              <w:t>5 часов</w:t>
            </w:r>
          </w:p>
        </w:tc>
      </w:tr>
      <w:tr w:rsidR="007953AD" w:rsidRPr="007953AD" w:rsidTr="005152B0">
        <w:trPr>
          <w:trHeight w:val="1661"/>
        </w:trPr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95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3AD">
              <w:rPr>
                <w:sz w:val="20"/>
                <w:szCs w:val="18"/>
              </w:rPr>
              <w:t>Многообразие современного мира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5"/>
                <w:sz w:val="20"/>
                <w:szCs w:val="20"/>
              </w:rPr>
              <w:t>Особенности    тра</w:t>
            </w:r>
            <w:r w:rsidRPr="007953AD">
              <w:rPr>
                <w:spacing w:val="-5"/>
                <w:sz w:val="20"/>
                <w:szCs w:val="20"/>
              </w:rPr>
              <w:softHyphen/>
            </w:r>
            <w:r w:rsidRPr="007953AD">
              <w:rPr>
                <w:spacing w:val="-3"/>
                <w:sz w:val="20"/>
                <w:szCs w:val="20"/>
              </w:rPr>
              <w:t>диционного   обще</w:t>
            </w:r>
            <w:r w:rsidRPr="007953AD">
              <w:rPr>
                <w:spacing w:val="-3"/>
                <w:sz w:val="20"/>
                <w:szCs w:val="20"/>
              </w:rPr>
              <w:softHyphen/>
            </w:r>
            <w:r w:rsidRPr="007953AD">
              <w:rPr>
                <w:spacing w:val="-4"/>
                <w:sz w:val="20"/>
                <w:szCs w:val="20"/>
              </w:rPr>
              <w:t xml:space="preserve">ства. Достижения и </w:t>
            </w:r>
            <w:r w:rsidRPr="007953AD">
              <w:rPr>
                <w:spacing w:val="-5"/>
                <w:sz w:val="20"/>
                <w:szCs w:val="20"/>
              </w:rPr>
              <w:t>противоречия     за</w:t>
            </w:r>
            <w:r w:rsidRPr="007953AD">
              <w:rPr>
                <w:spacing w:val="-5"/>
                <w:sz w:val="20"/>
                <w:szCs w:val="20"/>
              </w:rPr>
              <w:softHyphen/>
              <w:t>падной    цивилиза</w:t>
            </w:r>
            <w:r w:rsidRPr="007953AD">
              <w:rPr>
                <w:spacing w:val="-5"/>
                <w:sz w:val="20"/>
                <w:szCs w:val="20"/>
              </w:rPr>
              <w:softHyphen/>
            </w:r>
            <w:r w:rsidRPr="007953AD">
              <w:rPr>
                <w:spacing w:val="-4"/>
                <w:sz w:val="20"/>
                <w:szCs w:val="20"/>
              </w:rPr>
              <w:t>ции.   Кризис  инду</w:t>
            </w:r>
            <w:r w:rsidRPr="007953AD">
              <w:rPr>
                <w:spacing w:val="-4"/>
                <w:sz w:val="20"/>
                <w:szCs w:val="20"/>
              </w:rPr>
              <w:softHyphen/>
              <w:t>стриальной    циви</w:t>
            </w:r>
            <w:r w:rsidRPr="007953AD">
              <w:rPr>
                <w:spacing w:val="-4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лизации. Достижения и противоречия постиндустриального общества.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 xml:space="preserve">1) познакомить с многообразием </w:t>
            </w:r>
            <w:proofErr w:type="gramStart"/>
            <w:r w:rsidRPr="007953AD">
              <w:rPr>
                <w:sz w:val="20"/>
                <w:szCs w:val="18"/>
              </w:rPr>
              <w:t>современного</w:t>
            </w:r>
            <w:proofErr w:type="gramEnd"/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мира, его причинами и особенностями, показать причины успеха модернизации азиатских стран, уровень развития традиционных,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индустриальных и постиндустриальных обществ; 2) развивать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умения осуществлять сопоставления, анализировать, делать выводы,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рационально решать познавательные и проблемные задачи,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раскрывать на примерах важнейшие теоретические положения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понятия социально-гуманитарных наук, участвовать в дискуссии,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работать, заниматься исследовательской деятельностью; 3) формировать отношение к проблемам развития человечества, </w:t>
            </w:r>
            <w:r w:rsidRPr="007953AD">
              <w:rPr>
                <w:sz w:val="20"/>
                <w:szCs w:val="18"/>
              </w:rPr>
              <w:lastRenderedPageBreak/>
              <w:t>определить свое место в данном процессе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 xml:space="preserve">Проблемная беседа. Дискуссия 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7953AD">
              <w:rPr>
                <w:sz w:val="20"/>
                <w:szCs w:val="22"/>
              </w:rPr>
              <w:t>Глобализация и ее последствия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4"/>
                <w:sz w:val="20"/>
                <w:szCs w:val="20"/>
              </w:rPr>
              <w:t>Процессы глобали</w:t>
            </w:r>
            <w:r w:rsidRPr="007953AD">
              <w:rPr>
                <w:spacing w:val="-4"/>
                <w:sz w:val="20"/>
                <w:szCs w:val="20"/>
              </w:rPr>
              <w:softHyphen/>
            </w:r>
            <w:r w:rsidRPr="007953AD">
              <w:rPr>
                <w:spacing w:val="-3"/>
                <w:sz w:val="20"/>
                <w:szCs w:val="20"/>
              </w:rPr>
              <w:t>зации  и  становле</w:t>
            </w:r>
            <w:r w:rsidRPr="007953AD">
              <w:rPr>
                <w:spacing w:val="-3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ния единого чело</w:t>
            </w:r>
            <w:r w:rsidRPr="007953AD">
              <w:rPr>
                <w:sz w:val="20"/>
                <w:szCs w:val="20"/>
              </w:rPr>
              <w:softHyphen/>
            </w:r>
            <w:r w:rsidRPr="007953AD">
              <w:rPr>
                <w:spacing w:val="-4"/>
                <w:sz w:val="20"/>
                <w:szCs w:val="20"/>
              </w:rPr>
              <w:t>вечества</w:t>
            </w:r>
            <w:proofErr w:type="gramStart"/>
            <w:r w:rsidRPr="007953AD">
              <w:rPr>
                <w:spacing w:val="-4"/>
                <w:sz w:val="20"/>
                <w:szCs w:val="20"/>
              </w:rPr>
              <w:t xml:space="preserve">.. </w:t>
            </w:r>
            <w:proofErr w:type="gramEnd"/>
            <w:r w:rsidRPr="007953AD">
              <w:rPr>
                <w:spacing w:val="-4"/>
                <w:sz w:val="20"/>
                <w:szCs w:val="20"/>
              </w:rPr>
              <w:t xml:space="preserve">Развитие интеграции          на </w:t>
            </w:r>
            <w:r w:rsidRPr="007953AD">
              <w:rPr>
                <w:sz w:val="20"/>
                <w:szCs w:val="20"/>
              </w:rPr>
              <w:t xml:space="preserve">примере ОБСЕ. </w:t>
            </w:r>
            <w:r w:rsidRPr="007953AD">
              <w:rPr>
                <w:spacing w:val="-4"/>
                <w:sz w:val="20"/>
                <w:szCs w:val="20"/>
              </w:rPr>
              <w:t>Целостность и про</w:t>
            </w:r>
            <w:r w:rsidRPr="007953AD">
              <w:rPr>
                <w:spacing w:val="-4"/>
                <w:sz w:val="20"/>
                <w:szCs w:val="20"/>
              </w:rPr>
              <w:softHyphen/>
            </w:r>
            <w:r w:rsidRPr="007953AD">
              <w:rPr>
                <w:spacing w:val="-3"/>
                <w:sz w:val="20"/>
                <w:szCs w:val="20"/>
              </w:rPr>
              <w:t>тиворечивость   со</w:t>
            </w:r>
            <w:r w:rsidRPr="007953AD">
              <w:rPr>
                <w:spacing w:val="-3"/>
                <w:sz w:val="20"/>
                <w:szCs w:val="20"/>
              </w:rPr>
              <w:softHyphen/>
            </w:r>
            <w:r w:rsidRPr="007953AD">
              <w:rPr>
                <w:spacing w:val="-5"/>
                <w:sz w:val="20"/>
                <w:szCs w:val="20"/>
              </w:rPr>
              <w:t xml:space="preserve">временного    мира. </w:t>
            </w:r>
            <w:r w:rsidRPr="007953AD">
              <w:rPr>
                <w:spacing w:val="-4"/>
                <w:sz w:val="20"/>
                <w:szCs w:val="20"/>
              </w:rPr>
              <w:t>Глобальные     про</w:t>
            </w:r>
            <w:r w:rsidRPr="007953AD">
              <w:rPr>
                <w:spacing w:val="-4"/>
                <w:sz w:val="20"/>
                <w:szCs w:val="20"/>
              </w:rPr>
              <w:softHyphen/>
            </w:r>
            <w:r w:rsidRPr="007953AD">
              <w:rPr>
                <w:spacing w:val="-6"/>
                <w:sz w:val="20"/>
                <w:szCs w:val="20"/>
              </w:rPr>
              <w:t>блемы     современ</w:t>
            </w:r>
            <w:r w:rsidRPr="007953AD">
              <w:rPr>
                <w:spacing w:val="-6"/>
                <w:sz w:val="20"/>
                <w:szCs w:val="20"/>
              </w:rPr>
              <w:softHyphen/>
            </w:r>
            <w:r w:rsidRPr="007953AD">
              <w:rPr>
                <w:spacing w:val="-5"/>
                <w:sz w:val="20"/>
                <w:szCs w:val="20"/>
              </w:rPr>
              <w:t xml:space="preserve">ности. Взаимосвязь </w:t>
            </w:r>
            <w:r w:rsidRPr="007953AD">
              <w:rPr>
                <w:spacing w:val="-4"/>
                <w:sz w:val="20"/>
                <w:szCs w:val="20"/>
              </w:rPr>
              <w:t>глобальных      про</w:t>
            </w:r>
            <w:r w:rsidRPr="007953AD">
              <w:rPr>
                <w:spacing w:val="-4"/>
                <w:sz w:val="20"/>
                <w:szCs w:val="20"/>
              </w:rPr>
              <w:softHyphen/>
            </w:r>
            <w:r w:rsidRPr="007953AD">
              <w:rPr>
                <w:sz w:val="20"/>
                <w:szCs w:val="20"/>
              </w:rPr>
              <w:t>блем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процессом глобализации,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показать противоречия процесса глобализации, роль НТР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информационно-коммуникационных технологий в процессе глобализации;2) развивать умения осуществлять поиск информации,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анализировать, делать выводы, рационально решать познавательные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проблемные задачи, раскрывать на примерах важнейшие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 xml:space="preserve">теоретические положения и понятия </w:t>
            </w:r>
            <w:proofErr w:type="gramStart"/>
            <w:r w:rsidRPr="007953AD">
              <w:rPr>
                <w:sz w:val="20"/>
                <w:szCs w:val="18"/>
              </w:rPr>
              <w:t>социально-гуманитарных</w:t>
            </w:r>
            <w:proofErr w:type="gramEnd"/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наук, участвовать в дискуссии, работать с документами; 3) формировать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отношение к процессам глобализации, ответственность</w:t>
            </w:r>
          </w:p>
          <w:p w:rsidR="007953AD" w:rsidRPr="007953AD" w:rsidRDefault="007953AD" w:rsidP="007953AD">
            <w:pPr>
              <w:tabs>
                <w:tab w:val="left" w:pos="2755"/>
              </w:tabs>
            </w:pPr>
            <w:r w:rsidRPr="007953AD">
              <w:rPr>
                <w:sz w:val="20"/>
                <w:szCs w:val="18"/>
              </w:rPr>
              <w:t>за процессы, происходящие в мире.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97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53AD">
              <w:rPr>
                <w:sz w:val="20"/>
                <w:szCs w:val="22"/>
                <w:shd w:val="clear" w:color="auto" w:fill="FFFFFF"/>
              </w:rPr>
              <w:t>Сетевые структуры в современной мировой политике.</w:t>
            </w:r>
            <w:r w:rsidRPr="007953AD">
              <w:rPr>
                <w:sz w:val="18"/>
                <w:szCs w:val="18"/>
              </w:rPr>
              <w:t xml:space="preserve"> </w:t>
            </w:r>
            <w:r w:rsidRPr="007953AD">
              <w:rPr>
                <w:sz w:val="20"/>
                <w:szCs w:val="18"/>
              </w:rPr>
              <w:t>Политические сети.</w:t>
            </w:r>
          </w:p>
          <w:p w:rsidR="007953AD" w:rsidRPr="007953AD" w:rsidRDefault="007953AD" w:rsidP="007953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Социально - гума</w:t>
            </w:r>
            <w:r w:rsidRPr="007953AD">
              <w:rPr>
                <w:sz w:val="20"/>
                <w:szCs w:val="20"/>
              </w:rPr>
              <w:softHyphen/>
            </w:r>
            <w:r w:rsidRPr="007953AD">
              <w:rPr>
                <w:spacing w:val="-5"/>
                <w:sz w:val="20"/>
                <w:szCs w:val="20"/>
              </w:rPr>
              <w:t>нитарные    послед</w:t>
            </w:r>
            <w:r w:rsidRPr="007953AD">
              <w:rPr>
                <w:spacing w:val="-5"/>
                <w:sz w:val="20"/>
                <w:szCs w:val="20"/>
              </w:rPr>
              <w:softHyphen/>
            </w:r>
            <w:r w:rsidRPr="007953AD">
              <w:rPr>
                <w:spacing w:val="-3"/>
                <w:sz w:val="20"/>
                <w:szCs w:val="20"/>
              </w:rPr>
              <w:t xml:space="preserve">ствия   перехода   к </w:t>
            </w:r>
            <w:r w:rsidRPr="007953AD">
              <w:rPr>
                <w:spacing w:val="-6"/>
                <w:sz w:val="20"/>
                <w:szCs w:val="20"/>
              </w:rPr>
              <w:t xml:space="preserve">информационной </w:t>
            </w:r>
            <w:r w:rsidRPr="007953AD">
              <w:rPr>
                <w:sz w:val="20"/>
                <w:szCs w:val="20"/>
              </w:rPr>
              <w:t>цивилизации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pacing w:val="-4"/>
                <w:sz w:val="20"/>
                <w:szCs w:val="20"/>
              </w:rPr>
              <w:t>Закрепление знаний</w:t>
            </w:r>
            <w:r w:rsidRPr="007953AD">
              <w:rPr>
                <w:sz w:val="20"/>
                <w:szCs w:val="20"/>
              </w:rPr>
              <w:t>, умений и навыков, полученных при изучении темы.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>1) познакомить с сущностью политической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сети, показать отличительные черты современного политического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терроризма, причины опасности террористических сетей;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2) развивать умения анализировать, делать выводы, рационально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решать познавательные и проблемные задачи, раскрывать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на примерах важнейшие теоретические положения и понятия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социально-гуманитарных наук, участвовать в дискуссии, работать</w:t>
            </w:r>
          </w:p>
          <w:p w:rsidR="007953AD" w:rsidRPr="007953AD" w:rsidRDefault="007953AD" w:rsidP="007953AD">
            <w:pPr>
              <w:tabs>
                <w:tab w:val="left" w:pos="2755"/>
              </w:tabs>
            </w:pPr>
            <w:r w:rsidRPr="007953AD">
              <w:rPr>
                <w:sz w:val="20"/>
                <w:szCs w:val="18"/>
              </w:rPr>
              <w:t>с документами; 3) формировать отношение к сетевому терроризму.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Практические задания, ответы на вопросы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98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53AD">
              <w:rPr>
                <w:sz w:val="20"/>
                <w:szCs w:val="18"/>
              </w:rPr>
              <w:t>Целостность и противоречивость современного мира</w:t>
            </w:r>
          </w:p>
          <w:p w:rsidR="007953AD" w:rsidRPr="007953AD" w:rsidRDefault="007953AD" w:rsidP="007953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Глобальные проблемы современности.  Методы решения проблем мировым сообществом.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b/>
                <w:bCs/>
                <w:i/>
                <w:iCs/>
                <w:sz w:val="20"/>
                <w:szCs w:val="18"/>
              </w:rPr>
              <w:t xml:space="preserve">Цели и задачи: </w:t>
            </w:r>
            <w:r w:rsidRPr="007953AD">
              <w:rPr>
                <w:sz w:val="20"/>
                <w:szCs w:val="18"/>
              </w:rPr>
              <w:t xml:space="preserve">1) познакомить с сущностью </w:t>
            </w:r>
            <w:proofErr w:type="gramStart"/>
            <w:r w:rsidRPr="007953AD">
              <w:rPr>
                <w:sz w:val="20"/>
                <w:szCs w:val="18"/>
              </w:rPr>
              <w:t>глобальных</w:t>
            </w:r>
            <w:proofErr w:type="gramEnd"/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проблем, показать причины их появления, пути решения данных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проблем; 2) развивать умения осуществлять сопоставления, анализировать, делать выводы, рационально решать познавательные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и проблемные задачи, раскрывать на примерах важнейшие теоретические положения и понятия социально-гуманитарных наук,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участвовать в дискуссии, работать с документами; 3) формировать</w:t>
            </w:r>
          </w:p>
          <w:p w:rsidR="007953AD" w:rsidRPr="007953AD" w:rsidRDefault="007953AD" w:rsidP="007953A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53AD">
              <w:rPr>
                <w:sz w:val="20"/>
                <w:szCs w:val="18"/>
              </w:rPr>
              <w:t>отношение к глобальным проблемам человечества, ответственность</w:t>
            </w:r>
          </w:p>
          <w:p w:rsidR="007953AD" w:rsidRPr="007953AD" w:rsidRDefault="007953AD" w:rsidP="007953AD">
            <w:pPr>
              <w:tabs>
                <w:tab w:val="left" w:pos="2755"/>
              </w:tabs>
            </w:pPr>
            <w:r w:rsidRPr="007953AD">
              <w:rPr>
                <w:sz w:val="20"/>
                <w:szCs w:val="18"/>
              </w:rPr>
              <w:lastRenderedPageBreak/>
              <w:t>за будущее планеты Земля.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Лекция с элементами проблемной беседы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2"/>
                <w:szCs w:val="22"/>
              </w:rPr>
            </w:pPr>
            <w:r w:rsidRPr="007953AD">
              <w:rPr>
                <w:sz w:val="20"/>
                <w:szCs w:val="22"/>
                <w:shd w:val="clear" w:color="auto" w:fill="FFFFFF"/>
              </w:rPr>
              <w:t>Практикум по теме «Современный этап мирового развития</w:t>
            </w:r>
            <w:r w:rsidRPr="007953AD">
              <w:rPr>
                <w:b/>
                <w:bCs/>
                <w:sz w:val="20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Систематизации и формирования умений и навыков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Систематизация и контроль качества знаний учащихся по теме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Конт                       рольная работа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sz w:val="20"/>
                <w:szCs w:val="22"/>
                <w:shd w:val="clear" w:color="auto" w:fill="FFFFFF"/>
              </w:rPr>
            </w:pPr>
            <w:r w:rsidRPr="007953AD">
              <w:rPr>
                <w:sz w:val="20"/>
                <w:szCs w:val="22"/>
                <w:shd w:val="clear" w:color="auto" w:fill="FFFFFF"/>
              </w:rPr>
              <w:t>Итоговая контрольная работа  по курсу «Обществознание» за 11 класс.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1 час</w:t>
            </w: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 xml:space="preserve">Контрольно-обобщающий </w:t>
            </w: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i/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Знать</w:t>
            </w:r>
            <w:r w:rsidRPr="007953AD">
              <w:rPr>
                <w:b/>
                <w:i/>
                <w:sz w:val="20"/>
                <w:szCs w:val="20"/>
              </w:rPr>
              <w:t xml:space="preserve"> </w:t>
            </w:r>
            <w:r w:rsidRPr="007953AD">
              <w:rPr>
                <w:sz w:val="20"/>
                <w:szCs w:val="20"/>
              </w:rPr>
              <w:t>основные положения курса</w:t>
            </w:r>
          </w:p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Решать познавательные задачи</w:t>
            </w: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  <w:r w:rsidRPr="007953AD">
              <w:rPr>
                <w:sz w:val="20"/>
                <w:szCs w:val="20"/>
              </w:rPr>
              <w:t>Конт                       рольная работа</w:t>
            </w: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  <w:tr w:rsidR="007953AD" w:rsidRPr="007953AD" w:rsidTr="005152B0">
        <w:tc>
          <w:tcPr>
            <w:tcW w:w="534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b/>
                <w:sz w:val="20"/>
                <w:szCs w:val="20"/>
              </w:rPr>
            </w:pPr>
            <w:r w:rsidRPr="007953AD">
              <w:rPr>
                <w:b/>
                <w:sz w:val="20"/>
                <w:szCs w:val="20"/>
              </w:rPr>
              <w:t>101-102</w:t>
            </w:r>
          </w:p>
        </w:tc>
        <w:tc>
          <w:tcPr>
            <w:tcW w:w="2551" w:type="dxa"/>
          </w:tcPr>
          <w:p w:rsidR="007953AD" w:rsidRPr="007953AD" w:rsidRDefault="007953AD" w:rsidP="007953AD">
            <w:pPr>
              <w:tabs>
                <w:tab w:val="left" w:pos="2755"/>
              </w:tabs>
              <w:rPr>
                <w:b/>
                <w:sz w:val="20"/>
                <w:szCs w:val="22"/>
                <w:shd w:val="clear" w:color="auto" w:fill="FFFFFF"/>
              </w:rPr>
            </w:pPr>
            <w:r w:rsidRPr="007953AD">
              <w:rPr>
                <w:b/>
                <w:sz w:val="20"/>
                <w:szCs w:val="22"/>
                <w:shd w:val="clear" w:color="auto" w:fill="FFFFFF"/>
              </w:rPr>
              <w:t>РЕЗЕРВ</w:t>
            </w:r>
          </w:p>
        </w:tc>
        <w:tc>
          <w:tcPr>
            <w:tcW w:w="709" w:type="dxa"/>
          </w:tcPr>
          <w:p w:rsidR="007953AD" w:rsidRPr="007953AD" w:rsidRDefault="007953AD" w:rsidP="00795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3AD" w:rsidRPr="007953AD" w:rsidRDefault="007953AD" w:rsidP="007953AD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953AD" w:rsidRPr="007953AD" w:rsidRDefault="007953AD" w:rsidP="007953AD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953AD" w:rsidRPr="007953AD" w:rsidRDefault="007953AD" w:rsidP="00795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53AD" w:rsidRPr="007953AD" w:rsidRDefault="007953AD" w:rsidP="007953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  <w:tc>
          <w:tcPr>
            <w:tcW w:w="992" w:type="dxa"/>
          </w:tcPr>
          <w:p w:rsidR="007953AD" w:rsidRPr="007953AD" w:rsidRDefault="007953AD" w:rsidP="007953AD">
            <w:pPr>
              <w:tabs>
                <w:tab w:val="left" w:pos="2755"/>
              </w:tabs>
            </w:pPr>
          </w:p>
        </w:tc>
      </w:tr>
    </w:tbl>
    <w:p w:rsidR="007953AD" w:rsidRPr="007953AD" w:rsidRDefault="007953AD" w:rsidP="007953AD"/>
    <w:bookmarkEnd w:id="0"/>
    <w:p w:rsidR="007953AD" w:rsidRPr="007953AD" w:rsidRDefault="007953AD" w:rsidP="00C45153">
      <w:pPr>
        <w:shd w:val="clear" w:color="auto" w:fill="FFFFFF"/>
        <w:rPr>
          <w:sz w:val="40"/>
          <w:szCs w:val="40"/>
        </w:rPr>
      </w:pPr>
    </w:p>
    <w:sectPr w:rsidR="007953AD" w:rsidRPr="007953AD" w:rsidSect="00C4711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FA" w:rsidRDefault="003B50FA" w:rsidP="004F3803">
      <w:r>
        <w:separator/>
      </w:r>
    </w:p>
  </w:endnote>
  <w:endnote w:type="continuationSeparator" w:id="0">
    <w:p w:rsidR="003B50FA" w:rsidRDefault="003B50FA" w:rsidP="004F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FA" w:rsidRDefault="003B50FA" w:rsidP="004F3803">
      <w:r>
        <w:separator/>
      </w:r>
    </w:p>
  </w:footnote>
  <w:footnote w:type="continuationSeparator" w:id="0">
    <w:p w:rsidR="003B50FA" w:rsidRDefault="003B50FA" w:rsidP="004F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967"/>
    <w:multiLevelType w:val="hybridMultilevel"/>
    <w:tmpl w:val="7110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1AA6"/>
    <w:multiLevelType w:val="multilevel"/>
    <w:tmpl w:val="1B90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52814"/>
    <w:multiLevelType w:val="hybridMultilevel"/>
    <w:tmpl w:val="F5B2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4891"/>
    <w:multiLevelType w:val="multilevel"/>
    <w:tmpl w:val="5568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43CC"/>
    <w:multiLevelType w:val="hybridMultilevel"/>
    <w:tmpl w:val="46A8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506FA"/>
    <w:multiLevelType w:val="hybridMultilevel"/>
    <w:tmpl w:val="BF0E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3014B"/>
    <w:multiLevelType w:val="hybridMultilevel"/>
    <w:tmpl w:val="59C2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04443"/>
    <w:multiLevelType w:val="hybridMultilevel"/>
    <w:tmpl w:val="EE66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66A4D"/>
    <w:multiLevelType w:val="hybridMultilevel"/>
    <w:tmpl w:val="C10C6A9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307E0"/>
    <w:multiLevelType w:val="multilevel"/>
    <w:tmpl w:val="BFBE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20836"/>
    <w:multiLevelType w:val="hybridMultilevel"/>
    <w:tmpl w:val="76307400"/>
    <w:lvl w:ilvl="0" w:tplc="C59808D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>
    <w:nsid w:val="46405B61"/>
    <w:multiLevelType w:val="hybridMultilevel"/>
    <w:tmpl w:val="DD9C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667C"/>
    <w:multiLevelType w:val="hybridMultilevel"/>
    <w:tmpl w:val="92206B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06027"/>
    <w:multiLevelType w:val="hybridMultilevel"/>
    <w:tmpl w:val="FC9A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03B64"/>
    <w:multiLevelType w:val="multilevel"/>
    <w:tmpl w:val="421E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44EED"/>
    <w:multiLevelType w:val="multilevel"/>
    <w:tmpl w:val="2932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5CEC"/>
    <w:multiLevelType w:val="singleLevel"/>
    <w:tmpl w:val="1484627C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7">
    <w:nsid w:val="63DF1B4D"/>
    <w:multiLevelType w:val="singleLevel"/>
    <w:tmpl w:val="26AE65E0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8">
    <w:nsid w:val="6575772F"/>
    <w:multiLevelType w:val="hybridMultilevel"/>
    <w:tmpl w:val="2D44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05FC9"/>
    <w:multiLevelType w:val="hybridMultilevel"/>
    <w:tmpl w:val="03F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155EF2"/>
    <w:multiLevelType w:val="hybridMultilevel"/>
    <w:tmpl w:val="7C949B20"/>
    <w:lvl w:ilvl="0" w:tplc="717C3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E3E0D"/>
    <w:multiLevelType w:val="multilevel"/>
    <w:tmpl w:val="5D7C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21"/>
  </w:num>
  <w:num w:numId="13">
    <w:abstractNumId w:val="16"/>
  </w:num>
  <w:num w:numId="14">
    <w:abstractNumId w:val="17"/>
  </w:num>
  <w:num w:numId="15">
    <w:abstractNumId w:val="17"/>
    <w:lvlOverride w:ilvl="0">
      <w:lvl w:ilvl="0">
        <w:start w:val="3"/>
        <w:numFmt w:val="decimal"/>
        <w:lvlText w:val="%1)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6">
    <w:abstractNumId w:val="18"/>
  </w:num>
  <w:num w:numId="17">
    <w:abstractNumId w:val="20"/>
  </w:num>
  <w:num w:numId="18">
    <w:abstractNumId w:val="5"/>
  </w:num>
  <w:num w:numId="19">
    <w:abstractNumId w:val="2"/>
  </w:num>
  <w:num w:numId="20">
    <w:abstractNumId w:val="4"/>
  </w:num>
  <w:num w:numId="21">
    <w:abstractNumId w:val="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19"/>
    <w:rsid w:val="00001E98"/>
    <w:rsid w:val="00011177"/>
    <w:rsid w:val="000453A0"/>
    <w:rsid w:val="00056C15"/>
    <w:rsid w:val="00074C13"/>
    <w:rsid w:val="000872BF"/>
    <w:rsid w:val="0009084C"/>
    <w:rsid w:val="000958BB"/>
    <w:rsid w:val="000B6058"/>
    <w:rsid w:val="000B73BC"/>
    <w:rsid w:val="000D2D5F"/>
    <w:rsid w:val="000D3DA9"/>
    <w:rsid w:val="00143A1F"/>
    <w:rsid w:val="00146B8E"/>
    <w:rsid w:val="00162CF1"/>
    <w:rsid w:val="00164E05"/>
    <w:rsid w:val="0018344F"/>
    <w:rsid w:val="0018602B"/>
    <w:rsid w:val="00193F90"/>
    <w:rsid w:val="001A1534"/>
    <w:rsid w:val="001B09EE"/>
    <w:rsid w:val="001B0BCE"/>
    <w:rsid w:val="001B681A"/>
    <w:rsid w:val="001F0165"/>
    <w:rsid w:val="002263F6"/>
    <w:rsid w:val="00233497"/>
    <w:rsid w:val="00240DC2"/>
    <w:rsid w:val="002423F9"/>
    <w:rsid w:val="00242BB9"/>
    <w:rsid w:val="00247DCE"/>
    <w:rsid w:val="00251417"/>
    <w:rsid w:val="002905A3"/>
    <w:rsid w:val="00290B58"/>
    <w:rsid w:val="002B041D"/>
    <w:rsid w:val="002D6E31"/>
    <w:rsid w:val="002E66BB"/>
    <w:rsid w:val="0030337A"/>
    <w:rsid w:val="00312FDF"/>
    <w:rsid w:val="00330CEC"/>
    <w:rsid w:val="003721FE"/>
    <w:rsid w:val="003871EC"/>
    <w:rsid w:val="003947C9"/>
    <w:rsid w:val="003A048A"/>
    <w:rsid w:val="003A2D21"/>
    <w:rsid w:val="003B50FA"/>
    <w:rsid w:val="003C7C67"/>
    <w:rsid w:val="003D2CDF"/>
    <w:rsid w:val="003F5232"/>
    <w:rsid w:val="003F749A"/>
    <w:rsid w:val="00401D84"/>
    <w:rsid w:val="0040570A"/>
    <w:rsid w:val="00410BD2"/>
    <w:rsid w:val="00426743"/>
    <w:rsid w:val="00432B72"/>
    <w:rsid w:val="00434203"/>
    <w:rsid w:val="00456CF1"/>
    <w:rsid w:val="0045726E"/>
    <w:rsid w:val="0046298D"/>
    <w:rsid w:val="0046341F"/>
    <w:rsid w:val="00470402"/>
    <w:rsid w:val="00475B70"/>
    <w:rsid w:val="004A60EB"/>
    <w:rsid w:val="004D122D"/>
    <w:rsid w:val="004E0342"/>
    <w:rsid w:val="004E0D02"/>
    <w:rsid w:val="004F3803"/>
    <w:rsid w:val="004F7C68"/>
    <w:rsid w:val="0050261E"/>
    <w:rsid w:val="00506A34"/>
    <w:rsid w:val="005205F0"/>
    <w:rsid w:val="0052503A"/>
    <w:rsid w:val="0053629C"/>
    <w:rsid w:val="00597D82"/>
    <w:rsid w:val="005A2868"/>
    <w:rsid w:val="005B152A"/>
    <w:rsid w:val="005C6E80"/>
    <w:rsid w:val="005D4D2C"/>
    <w:rsid w:val="005E0188"/>
    <w:rsid w:val="005F150F"/>
    <w:rsid w:val="006005C7"/>
    <w:rsid w:val="00602B14"/>
    <w:rsid w:val="00632A19"/>
    <w:rsid w:val="006507BD"/>
    <w:rsid w:val="0065583B"/>
    <w:rsid w:val="00680F85"/>
    <w:rsid w:val="00685911"/>
    <w:rsid w:val="0068751F"/>
    <w:rsid w:val="00691A18"/>
    <w:rsid w:val="006C15D5"/>
    <w:rsid w:val="006D68B7"/>
    <w:rsid w:val="006E0DF4"/>
    <w:rsid w:val="00702581"/>
    <w:rsid w:val="00716FA4"/>
    <w:rsid w:val="00753544"/>
    <w:rsid w:val="00776FEE"/>
    <w:rsid w:val="00790B20"/>
    <w:rsid w:val="007953AD"/>
    <w:rsid w:val="00797295"/>
    <w:rsid w:val="007B3FCB"/>
    <w:rsid w:val="007E4A48"/>
    <w:rsid w:val="007F7C8A"/>
    <w:rsid w:val="00824036"/>
    <w:rsid w:val="00830457"/>
    <w:rsid w:val="00837CD4"/>
    <w:rsid w:val="0088351A"/>
    <w:rsid w:val="00883EAA"/>
    <w:rsid w:val="00890B29"/>
    <w:rsid w:val="0089372F"/>
    <w:rsid w:val="008B3D99"/>
    <w:rsid w:val="008F6713"/>
    <w:rsid w:val="00900A54"/>
    <w:rsid w:val="00913C29"/>
    <w:rsid w:val="00932A24"/>
    <w:rsid w:val="009462AE"/>
    <w:rsid w:val="0095432E"/>
    <w:rsid w:val="009563CA"/>
    <w:rsid w:val="00964CCA"/>
    <w:rsid w:val="0097612F"/>
    <w:rsid w:val="00992F95"/>
    <w:rsid w:val="009A2129"/>
    <w:rsid w:val="009A25BF"/>
    <w:rsid w:val="009C67CD"/>
    <w:rsid w:val="00A13246"/>
    <w:rsid w:val="00A27219"/>
    <w:rsid w:val="00A45AEB"/>
    <w:rsid w:val="00A50A40"/>
    <w:rsid w:val="00A72002"/>
    <w:rsid w:val="00A874E4"/>
    <w:rsid w:val="00AC4B5D"/>
    <w:rsid w:val="00AD2386"/>
    <w:rsid w:val="00AD6300"/>
    <w:rsid w:val="00B06467"/>
    <w:rsid w:val="00B1310E"/>
    <w:rsid w:val="00B457D9"/>
    <w:rsid w:val="00B54398"/>
    <w:rsid w:val="00B661D8"/>
    <w:rsid w:val="00B81278"/>
    <w:rsid w:val="00B93B2C"/>
    <w:rsid w:val="00BA335A"/>
    <w:rsid w:val="00BC6B85"/>
    <w:rsid w:val="00BD7FBA"/>
    <w:rsid w:val="00C021F2"/>
    <w:rsid w:val="00C04277"/>
    <w:rsid w:val="00C412BA"/>
    <w:rsid w:val="00C4164B"/>
    <w:rsid w:val="00C45153"/>
    <w:rsid w:val="00C47119"/>
    <w:rsid w:val="00C565A2"/>
    <w:rsid w:val="00C627FC"/>
    <w:rsid w:val="00C66339"/>
    <w:rsid w:val="00C7702C"/>
    <w:rsid w:val="00C80FCA"/>
    <w:rsid w:val="00C828B3"/>
    <w:rsid w:val="00C8323E"/>
    <w:rsid w:val="00C92917"/>
    <w:rsid w:val="00CB0D29"/>
    <w:rsid w:val="00CC2EA0"/>
    <w:rsid w:val="00CD7DA6"/>
    <w:rsid w:val="00CF33A2"/>
    <w:rsid w:val="00CF61DC"/>
    <w:rsid w:val="00D04DDF"/>
    <w:rsid w:val="00D0593A"/>
    <w:rsid w:val="00D2074F"/>
    <w:rsid w:val="00D20EC2"/>
    <w:rsid w:val="00D239CC"/>
    <w:rsid w:val="00D476FB"/>
    <w:rsid w:val="00D56FC7"/>
    <w:rsid w:val="00D643E7"/>
    <w:rsid w:val="00D70793"/>
    <w:rsid w:val="00D73389"/>
    <w:rsid w:val="00D76149"/>
    <w:rsid w:val="00D82704"/>
    <w:rsid w:val="00D8486F"/>
    <w:rsid w:val="00D95D47"/>
    <w:rsid w:val="00D978BC"/>
    <w:rsid w:val="00DA2C80"/>
    <w:rsid w:val="00DA545B"/>
    <w:rsid w:val="00DA5ABC"/>
    <w:rsid w:val="00DD39A2"/>
    <w:rsid w:val="00DE7362"/>
    <w:rsid w:val="00E152BA"/>
    <w:rsid w:val="00E676A9"/>
    <w:rsid w:val="00E8484A"/>
    <w:rsid w:val="00EA00D3"/>
    <w:rsid w:val="00EA7036"/>
    <w:rsid w:val="00EC0E2A"/>
    <w:rsid w:val="00ED57E0"/>
    <w:rsid w:val="00EE5812"/>
    <w:rsid w:val="00EE79D4"/>
    <w:rsid w:val="00EF41D8"/>
    <w:rsid w:val="00F41D37"/>
    <w:rsid w:val="00F44EAE"/>
    <w:rsid w:val="00F5748E"/>
    <w:rsid w:val="00F6341F"/>
    <w:rsid w:val="00FC0826"/>
    <w:rsid w:val="00FD42E6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C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76149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F38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13C2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13C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913C2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913C29"/>
    <w:rPr>
      <w:rFonts w:cs="Times New Roman"/>
      <w:b/>
      <w:bCs/>
    </w:rPr>
  </w:style>
  <w:style w:type="character" w:styleId="a6">
    <w:name w:val="Intense Emphasis"/>
    <w:uiPriority w:val="21"/>
    <w:qFormat/>
    <w:rsid w:val="00913C29"/>
    <w:rPr>
      <w:rFonts w:cs="Times New Roman"/>
      <w:b/>
      <w:bCs/>
      <w:i/>
      <w:iCs/>
      <w:color w:val="4F81BD"/>
    </w:rPr>
  </w:style>
  <w:style w:type="character" w:styleId="a7">
    <w:name w:val="Intense Reference"/>
    <w:uiPriority w:val="32"/>
    <w:qFormat/>
    <w:rsid w:val="00913C29"/>
    <w:rPr>
      <w:rFonts w:cs="Times New Roman"/>
      <w:b/>
      <w:bCs/>
      <w:smallCaps/>
      <w:color w:val="C0504D"/>
      <w:spacing w:val="5"/>
      <w:u w:val="single"/>
    </w:rPr>
  </w:style>
  <w:style w:type="character" w:styleId="a8">
    <w:name w:val="Book Title"/>
    <w:uiPriority w:val="33"/>
    <w:qFormat/>
    <w:rsid w:val="00913C29"/>
    <w:rPr>
      <w:rFonts w:cs="Times New Roman"/>
      <w:b/>
      <w:bCs/>
      <w:smallCaps/>
      <w:spacing w:val="5"/>
    </w:rPr>
  </w:style>
  <w:style w:type="paragraph" w:customStyle="1" w:styleId="zag3">
    <w:name w:val="zag_3"/>
    <w:basedOn w:val="a"/>
    <w:uiPriority w:val="99"/>
    <w:rsid w:val="00C47119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C4711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47119"/>
    <w:rPr>
      <w:rFonts w:cs="Times New Roman"/>
    </w:rPr>
  </w:style>
  <w:style w:type="character" w:styleId="a9">
    <w:name w:val="Hyperlink"/>
    <w:uiPriority w:val="99"/>
    <w:semiHidden/>
    <w:rsid w:val="00C4711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rsid w:val="00C47119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C47119"/>
    <w:rPr>
      <w:rFonts w:cs="Times New Roman"/>
    </w:rPr>
  </w:style>
  <w:style w:type="paragraph" w:styleId="ac">
    <w:name w:val="List Paragraph"/>
    <w:basedOn w:val="a"/>
    <w:uiPriority w:val="99"/>
    <w:qFormat/>
    <w:rsid w:val="00C47119"/>
    <w:pPr>
      <w:ind w:left="720"/>
      <w:contextualSpacing/>
    </w:pPr>
  </w:style>
  <w:style w:type="table" w:styleId="ad">
    <w:name w:val="Table Grid"/>
    <w:basedOn w:val="a1"/>
    <w:uiPriority w:val="59"/>
    <w:rsid w:val="00C4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18344F"/>
    <w:rPr>
      <w:rFonts w:cs="Times New Roman"/>
    </w:rPr>
  </w:style>
  <w:style w:type="paragraph" w:styleId="ae">
    <w:name w:val="Block Text"/>
    <w:basedOn w:val="a"/>
    <w:rsid w:val="001B681A"/>
    <w:pPr>
      <w:ind w:left="180" w:right="270" w:firstLine="1260"/>
      <w:jc w:val="both"/>
    </w:pPr>
    <w:rPr>
      <w:sz w:val="28"/>
      <w:szCs w:val="20"/>
    </w:rPr>
  </w:style>
  <w:style w:type="paragraph" w:customStyle="1" w:styleId="Default">
    <w:name w:val="Default"/>
    <w:uiPriority w:val="99"/>
    <w:rsid w:val="004D12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88351A"/>
    <w:pPr>
      <w:spacing w:line="360" w:lineRule="auto"/>
      <w:ind w:firstLine="567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semiHidden/>
    <w:rsid w:val="002E0F57"/>
    <w:rPr>
      <w:sz w:val="24"/>
      <w:szCs w:val="24"/>
    </w:rPr>
  </w:style>
  <w:style w:type="paragraph" w:styleId="af1">
    <w:name w:val="Plain Text"/>
    <w:basedOn w:val="a"/>
    <w:link w:val="af2"/>
    <w:rsid w:val="0088351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semiHidden/>
    <w:rsid w:val="002E0F57"/>
    <w:rPr>
      <w:rFonts w:ascii="Courier New" w:hAnsi="Courier New" w:cs="Courier New"/>
      <w:sz w:val="20"/>
      <w:szCs w:val="20"/>
    </w:rPr>
  </w:style>
  <w:style w:type="paragraph" w:customStyle="1" w:styleId="c61">
    <w:name w:val="c61"/>
    <w:basedOn w:val="a"/>
    <w:rsid w:val="005A2868"/>
    <w:pPr>
      <w:spacing w:before="100" w:beforeAutospacing="1" w:after="100" w:afterAutospacing="1"/>
    </w:pPr>
  </w:style>
  <w:style w:type="character" w:customStyle="1" w:styleId="c41">
    <w:name w:val="c41"/>
    <w:basedOn w:val="a0"/>
    <w:rsid w:val="005A2868"/>
  </w:style>
  <w:style w:type="paragraph" w:customStyle="1" w:styleId="c36">
    <w:name w:val="c36"/>
    <w:basedOn w:val="a"/>
    <w:rsid w:val="005A2868"/>
    <w:pPr>
      <w:spacing w:before="100" w:beforeAutospacing="1" w:after="100" w:afterAutospacing="1"/>
    </w:pPr>
  </w:style>
  <w:style w:type="character" w:customStyle="1" w:styleId="c1">
    <w:name w:val="c1"/>
    <w:basedOn w:val="a0"/>
    <w:rsid w:val="005A2868"/>
  </w:style>
  <w:style w:type="paragraph" w:customStyle="1" w:styleId="c22">
    <w:name w:val="c22"/>
    <w:basedOn w:val="a"/>
    <w:rsid w:val="005A2868"/>
    <w:pPr>
      <w:spacing w:before="100" w:beforeAutospacing="1" w:after="100" w:afterAutospacing="1"/>
    </w:pPr>
  </w:style>
  <w:style w:type="character" w:customStyle="1" w:styleId="c10">
    <w:name w:val="c10"/>
    <w:basedOn w:val="a0"/>
    <w:rsid w:val="005A2868"/>
  </w:style>
  <w:style w:type="paragraph" w:customStyle="1" w:styleId="c56">
    <w:name w:val="c56"/>
    <w:basedOn w:val="a"/>
    <w:rsid w:val="005A286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semiHidden/>
    <w:rsid w:val="004F380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Body Text"/>
    <w:basedOn w:val="a"/>
    <w:link w:val="af4"/>
    <w:semiHidden/>
    <w:unhideWhenUsed/>
    <w:rsid w:val="004F3803"/>
    <w:pPr>
      <w:spacing w:after="120"/>
    </w:pPr>
  </w:style>
  <w:style w:type="character" w:customStyle="1" w:styleId="af4">
    <w:name w:val="Основной текст Знак"/>
    <w:link w:val="af3"/>
    <w:semiHidden/>
    <w:rsid w:val="004F3803"/>
    <w:rPr>
      <w:sz w:val="24"/>
      <w:szCs w:val="24"/>
    </w:rPr>
  </w:style>
  <w:style w:type="character" w:styleId="af5">
    <w:name w:val="footnote reference"/>
    <w:semiHidden/>
    <w:rsid w:val="004F3803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C042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042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6149"/>
    <w:rPr>
      <w:sz w:val="28"/>
      <w:szCs w:val="24"/>
    </w:rPr>
  </w:style>
  <w:style w:type="character" w:customStyle="1" w:styleId="c0">
    <w:name w:val="c0"/>
    <w:basedOn w:val="a0"/>
    <w:rsid w:val="007953AD"/>
  </w:style>
  <w:style w:type="paragraph" w:customStyle="1" w:styleId="c2">
    <w:name w:val="c2"/>
    <w:basedOn w:val="a"/>
    <w:rsid w:val="007953AD"/>
    <w:pPr>
      <w:spacing w:before="100" w:beforeAutospacing="1" w:after="100" w:afterAutospacing="1"/>
    </w:pPr>
  </w:style>
  <w:style w:type="character" w:customStyle="1" w:styleId="c7">
    <w:name w:val="c7"/>
    <w:basedOn w:val="a0"/>
    <w:rsid w:val="007953AD"/>
  </w:style>
  <w:style w:type="paragraph" w:customStyle="1" w:styleId="c8">
    <w:name w:val="c8"/>
    <w:basedOn w:val="a"/>
    <w:rsid w:val="007953AD"/>
    <w:pPr>
      <w:spacing w:before="100" w:beforeAutospacing="1" w:after="100" w:afterAutospacing="1"/>
    </w:pPr>
  </w:style>
  <w:style w:type="paragraph" w:customStyle="1" w:styleId="c21">
    <w:name w:val="c21"/>
    <w:basedOn w:val="a"/>
    <w:rsid w:val="007953AD"/>
    <w:pPr>
      <w:spacing w:before="100" w:beforeAutospacing="1" w:after="100" w:afterAutospacing="1"/>
    </w:pPr>
  </w:style>
  <w:style w:type="character" w:customStyle="1" w:styleId="c14">
    <w:name w:val="c14"/>
    <w:basedOn w:val="a0"/>
    <w:rsid w:val="007953AD"/>
  </w:style>
  <w:style w:type="character" w:customStyle="1" w:styleId="submenu-table">
    <w:name w:val="submenu-table"/>
    <w:basedOn w:val="a0"/>
    <w:rsid w:val="007953AD"/>
  </w:style>
  <w:style w:type="character" w:customStyle="1" w:styleId="c20">
    <w:name w:val="c20"/>
    <w:basedOn w:val="a0"/>
    <w:rsid w:val="007953AD"/>
  </w:style>
  <w:style w:type="character" w:customStyle="1" w:styleId="FontStyle26">
    <w:name w:val="Font Style26"/>
    <w:rsid w:val="007953AD"/>
    <w:rPr>
      <w:rFonts w:ascii="Arial" w:hAnsi="Arial" w:cs="Arial"/>
      <w:sz w:val="18"/>
      <w:szCs w:val="18"/>
    </w:rPr>
  </w:style>
  <w:style w:type="character" w:customStyle="1" w:styleId="FontStyle32">
    <w:name w:val="Font Style32"/>
    <w:rsid w:val="007953AD"/>
    <w:rPr>
      <w:rFonts w:ascii="Arial" w:hAnsi="Arial" w:cs="Arial"/>
      <w:b/>
      <w:bCs/>
      <w:i/>
      <w:iCs/>
      <w:sz w:val="18"/>
      <w:szCs w:val="18"/>
    </w:rPr>
  </w:style>
  <w:style w:type="paragraph" w:customStyle="1" w:styleId="Style6">
    <w:name w:val="Style6"/>
    <w:basedOn w:val="a"/>
    <w:rsid w:val="007953AD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</w:rPr>
  </w:style>
  <w:style w:type="paragraph" w:customStyle="1" w:styleId="Style22">
    <w:name w:val="Style22"/>
    <w:basedOn w:val="a"/>
    <w:rsid w:val="007953AD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</w:rPr>
  </w:style>
  <w:style w:type="paragraph" w:styleId="af8">
    <w:name w:val="No Spacing"/>
    <w:uiPriority w:val="1"/>
    <w:qFormat/>
    <w:rsid w:val="007953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C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76149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F38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13C2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13C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913C2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913C29"/>
    <w:rPr>
      <w:rFonts w:cs="Times New Roman"/>
      <w:b/>
      <w:bCs/>
    </w:rPr>
  </w:style>
  <w:style w:type="character" w:styleId="a6">
    <w:name w:val="Intense Emphasis"/>
    <w:uiPriority w:val="21"/>
    <w:qFormat/>
    <w:rsid w:val="00913C29"/>
    <w:rPr>
      <w:rFonts w:cs="Times New Roman"/>
      <w:b/>
      <w:bCs/>
      <w:i/>
      <w:iCs/>
      <w:color w:val="4F81BD"/>
    </w:rPr>
  </w:style>
  <w:style w:type="character" w:styleId="a7">
    <w:name w:val="Intense Reference"/>
    <w:uiPriority w:val="32"/>
    <w:qFormat/>
    <w:rsid w:val="00913C29"/>
    <w:rPr>
      <w:rFonts w:cs="Times New Roman"/>
      <w:b/>
      <w:bCs/>
      <w:smallCaps/>
      <w:color w:val="C0504D"/>
      <w:spacing w:val="5"/>
      <w:u w:val="single"/>
    </w:rPr>
  </w:style>
  <w:style w:type="character" w:styleId="a8">
    <w:name w:val="Book Title"/>
    <w:uiPriority w:val="33"/>
    <w:qFormat/>
    <w:rsid w:val="00913C29"/>
    <w:rPr>
      <w:rFonts w:cs="Times New Roman"/>
      <w:b/>
      <w:bCs/>
      <w:smallCaps/>
      <w:spacing w:val="5"/>
    </w:rPr>
  </w:style>
  <w:style w:type="paragraph" w:customStyle="1" w:styleId="zag3">
    <w:name w:val="zag_3"/>
    <w:basedOn w:val="a"/>
    <w:uiPriority w:val="99"/>
    <w:rsid w:val="00C47119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C4711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47119"/>
    <w:rPr>
      <w:rFonts w:cs="Times New Roman"/>
    </w:rPr>
  </w:style>
  <w:style w:type="character" w:styleId="a9">
    <w:name w:val="Hyperlink"/>
    <w:uiPriority w:val="99"/>
    <w:semiHidden/>
    <w:rsid w:val="00C4711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rsid w:val="00C47119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C47119"/>
    <w:rPr>
      <w:rFonts w:cs="Times New Roman"/>
    </w:rPr>
  </w:style>
  <w:style w:type="paragraph" w:styleId="ac">
    <w:name w:val="List Paragraph"/>
    <w:basedOn w:val="a"/>
    <w:uiPriority w:val="99"/>
    <w:qFormat/>
    <w:rsid w:val="00C47119"/>
    <w:pPr>
      <w:ind w:left="720"/>
      <w:contextualSpacing/>
    </w:pPr>
  </w:style>
  <w:style w:type="table" w:styleId="ad">
    <w:name w:val="Table Grid"/>
    <w:basedOn w:val="a1"/>
    <w:uiPriority w:val="59"/>
    <w:rsid w:val="00C4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18344F"/>
    <w:rPr>
      <w:rFonts w:cs="Times New Roman"/>
    </w:rPr>
  </w:style>
  <w:style w:type="paragraph" w:styleId="ae">
    <w:name w:val="Block Text"/>
    <w:basedOn w:val="a"/>
    <w:rsid w:val="001B681A"/>
    <w:pPr>
      <w:ind w:left="180" w:right="270" w:firstLine="1260"/>
      <w:jc w:val="both"/>
    </w:pPr>
    <w:rPr>
      <w:sz w:val="28"/>
      <w:szCs w:val="20"/>
    </w:rPr>
  </w:style>
  <w:style w:type="paragraph" w:customStyle="1" w:styleId="Default">
    <w:name w:val="Default"/>
    <w:uiPriority w:val="99"/>
    <w:rsid w:val="004D12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88351A"/>
    <w:pPr>
      <w:spacing w:line="360" w:lineRule="auto"/>
      <w:ind w:firstLine="567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semiHidden/>
    <w:rsid w:val="002E0F57"/>
    <w:rPr>
      <w:sz w:val="24"/>
      <w:szCs w:val="24"/>
    </w:rPr>
  </w:style>
  <w:style w:type="paragraph" w:styleId="af1">
    <w:name w:val="Plain Text"/>
    <w:basedOn w:val="a"/>
    <w:link w:val="af2"/>
    <w:rsid w:val="0088351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semiHidden/>
    <w:rsid w:val="002E0F57"/>
    <w:rPr>
      <w:rFonts w:ascii="Courier New" w:hAnsi="Courier New" w:cs="Courier New"/>
      <w:sz w:val="20"/>
      <w:szCs w:val="20"/>
    </w:rPr>
  </w:style>
  <w:style w:type="paragraph" w:customStyle="1" w:styleId="c61">
    <w:name w:val="c61"/>
    <w:basedOn w:val="a"/>
    <w:rsid w:val="005A2868"/>
    <w:pPr>
      <w:spacing w:before="100" w:beforeAutospacing="1" w:after="100" w:afterAutospacing="1"/>
    </w:pPr>
  </w:style>
  <w:style w:type="character" w:customStyle="1" w:styleId="c41">
    <w:name w:val="c41"/>
    <w:basedOn w:val="a0"/>
    <w:rsid w:val="005A2868"/>
  </w:style>
  <w:style w:type="paragraph" w:customStyle="1" w:styleId="c36">
    <w:name w:val="c36"/>
    <w:basedOn w:val="a"/>
    <w:rsid w:val="005A2868"/>
    <w:pPr>
      <w:spacing w:before="100" w:beforeAutospacing="1" w:after="100" w:afterAutospacing="1"/>
    </w:pPr>
  </w:style>
  <w:style w:type="character" w:customStyle="1" w:styleId="c1">
    <w:name w:val="c1"/>
    <w:basedOn w:val="a0"/>
    <w:rsid w:val="005A2868"/>
  </w:style>
  <w:style w:type="paragraph" w:customStyle="1" w:styleId="c22">
    <w:name w:val="c22"/>
    <w:basedOn w:val="a"/>
    <w:rsid w:val="005A2868"/>
    <w:pPr>
      <w:spacing w:before="100" w:beforeAutospacing="1" w:after="100" w:afterAutospacing="1"/>
    </w:pPr>
  </w:style>
  <w:style w:type="character" w:customStyle="1" w:styleId="c10">
    <w:name w:val="c10"/>
    <w:basedOn w:val="a0"/>
    <w:rsid w:val="005A2868"/>
  </w:style>
  <w:style w:type="paragraph" w:customStyle="1" w:styleId="c56">
    <w:name w:val="c56"/>
    <w:basedOn w:val="a"/>
    <w:rsid w:val="005A286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semiHidden/>
    <w:rsid w:val="004F380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Body Text"/>
    <w:basedOn w:val="a"/>
    <w:link w:val="af4"/>
    <w:semiHidden/>
    <w:unhideWhenUsed/>
    <w:rsid w:val="004F3803"/>
    <w:pPr>
      <w:spacing w:after="120"/>
    </w:pPr>
  </w:style>
  <w:style w:type="character" w:customStyle="1" w:styleId="af4">
    <w:name w:val="Основной текст Знак"/>
    <w:link w:val="af3"/>
    <w:semiHidden/>
    <w:rsid w:val="004F3803"/>
    <w:rPr>
      <w:sz w:val="24"/>
      <w:szCs w:val="24"/>
    </w:rPr>
  </w:style>
  <w:style w:type="character" w:styleId="af5">
    <w:name w:val="footnote reference"/>
    <w:semiHidden/>
    <w:rsid w:val="004F3803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C042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042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6149"/>
    <w:rPr>
      <w:sz w:val="28"/>
      <w:szCs w:val="24"/>
    </w:rPr>
  </w:style>
  <w:style w:type="character" w:customStyle="1" w:styleId="c0">
    <w:name w:val="c0"/>
    <w:basedOn w:val="a0"/>
    <w:rsid w:val="007953AD"/>
  </w:style>
  <w:style w:type="paragraph" w:customStyle="1" w:styleId="c2">
    <w:name w:val="c2"/>
    <w:basedOn w:val="a"/>
    <w:rsid w:val="007953AD"/>
    <w:pPr>
      <w:spacing w:before="100" w:beforeAutospacing="1" w:after="100" w:afterAutospacing="1"/>
    </w:pPr>
  </w:style>
  <w:style w:type="character" w:customStyle="1" w:styleId="c7">
    <w:name w:val="c7"/>
    <w:basedOn w:val="a0"/>
    <w:rsid w:val="007953AD"/>
  </w:style>
  <w:style w:type="paragraph" w:customStyle="1" w:styleId="c8">
    <w:name w:val="c8"/>
    <w:basedOn w:val="a"/>
    <w:rsid w:val="007953AD"/>
    <w:pPr>
      <w:spacing w:before="100" w:beforeAutospacing="1" w:after="100" w:afterAutospacing="1"/>
    </w:pPr>
  </w:style>
  <w:style w:type="paragraph" w:customStyle="1" w:styleId="c21">
    <w:name w:val="c21"/>
    <w:basedOn w:val="a"/>
    <w:rsid w:val="007953AD"/>
    <w:pPr>
      <w:spacing w:before="100" w:beforeAutospacing="1" w:after="100" w:afterAutospacing="1"/>
    </w:pPr>
  </w:style>
  <w:style w:type="character" w:customStyle="1" w:styleId="c14">
    <w:name w:val="c14"/>
    <w:basedOn w:val="a0"/>
    <w:rsid w:val="007953AD"/>
  </w:style>
  <w:style w:type="character" w:customStyle="1" w:styleId="submenu-table">
    <w:name w:val="submenu-table"/>
    <w:basedOn w:val="a0"/>
    <w:rsid w:val="007953AD"/>
  </w:style>
  <w:style w:type="character" w:customStyle="1" w:styleId="c20">
    <w:name w:val="c20"/>
    <w:basedOn w:val="a0"/>
    <w:rsid w:val="007953AD"/>
  </w:style>
  <w:style w:type="character" w:customStyle="1" w:styleId="FontStyle26">
    <w:name w:val="Font Style26"/>
    <w:rsid w:val="007953AD"/>
    <w:rPr>
      <w:rFonts w:ascii="Arial" w:hAnsi="Arial" w:cs="Arial"/>
      <w:sz w:val="18"/>
      <w:szCs w:val="18"/>
    </w:rPr>
  </w:style>
  <w:style w:type="character" w:customStyle="1" w:styleId="FontStyle32">
    <w:name w:val="Font Style32"/>
    <w:rsid w:val="007953AD"/>
    <w:rPr>
      <w:rFonts w:ascii="Arial" w:hAnsi="Arial" w:cs="Arial"/>
      <w:b/>
      <w:bCs/>
      <w:i/>
      <w:iCs/>
      <w:sz w:val="18"/>
      <w:szCs w:val="18"/>
    </w:rPr>
  </w:style>
  <w:style w:type="paragraph" w:customStyle="1" w:styleId="Style6">
    <w:name w:val="Style6"/>
    <w:basedOn w:val="a"/>
    <w:rsid w:val="007953AD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</w:rPr>
  </w:style>
  <w:style w:type="paragraph" w:customStyle="1" w:styleId="Style22">
    <w:name w:val="Style22"/>
    <w:basedOn w:val="a"/>
    <w:rsid w:val="007953AD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</w:rPr>
  </w:style>
  <w:style w:type="paragraph" w:styleId="af8">
    <w:name w:val="No Spacing"/>
    <w:uiPriority w:val="1"/>
    <w:qFormat/>
    <w:rsid w:val="00795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9620-489B-4AA6-8C89-EE4F70B1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19010</Words>
  <Characters>108360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2</cp:revision>
  <cp:lastPrinted>2011-10-31T21:53:00Z</cp:lastPrinted>
  <dcterms:created xsi:type="dcterms:W3CDTF">2023-09-14T20:25:00Z</dcterms:created>
  <dcterms:modified xsi:type="dcterms:W3CDTF">2023-09-14T20:25:00Z</dcterms:modified>
</cp:coreProperties>
</file>