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746" w:rsidRDefault="00EF2F0F" w:rsidP="00663B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drawing>
          <wp:inline distT="0" distB="0" distL="0" distR="0">
            <wp:extent cx="6562725" cy="9277350"/>
            <wp:effectExtent l="0" t="0" r="0" b="0"/>
            <wp:docPr id="2" name="Рисунок 2" descr="C:\Users\user\Documents\Scan\распорядок Scan_20210531_091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\распорядок Scan_20210531_09161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927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63BBC" w:rsidRDefault="00663BBC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BBC" w:rsidRDefault="00663BBC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BBC" w:rsidRDefault="00663BBC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63BBC" w:rsidRDefault="00663BBC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D7746" w:rsidRDefault="007D6F60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Согласовано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</w:t>
      </w:r>
      <w:r w:rsidR="00B324C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</w:t>
      </w:r>
      <w:r w:rsidR="00EB2892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B324C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E1A"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тверждаю.</w:t>
      </w:r>
    </w:p>
    <w:p w:rsidR="007D6F60" w:rsidRDefault="00EB2892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Общим собранием работников школы.</w:t>
      </w:r>
      <w:r w:rsidR="007D6F60"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="00B324C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324C6">
        <w:rPr>
          <w:rFonts w:ascii="Times New Roman" w:hAnsi="Times New Roman" w:cs="Times New Roman"/>
          <w:sz w:val="24"/>
          <w:szCs w:val="24"/>
          <w:lang w:val="ru-RU"/>
        </w:rPr>
        <w:t xml:space="preserve">         </w:t>
      </w:r>
      <w:r w:rsidR="00740E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E1A">
        <w:rPr>
          <w:rFonts w:ascii="Times New Roman" w:hAnsi="Times New Roman" w:cs="Times New Roman"/>
          <w:sz w:val="24"/>
          <w:szCs w:val="24"/>
          <w:lang w:val="ru-RU"/>
        </w:rPr>
        <w:tab/>
        <w:t>Директор школы</w:t>
      </w:r>
    </w:p>
    <w:p w:rsidR="007D6F60" w:rsidRDefault="007D6F60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.                                          </w:t>
      </w:r>
      <w:r w:rsidR="00B324C6">
        <w:rPr>
          <w:rFonts w:ascii="Times New Roman" w:hAnsi="Times New Roman" w:cs="Times New Roman"/>
          <w:sz w:val="24"/>
          <w:szCs w:val="24"/>
          <w:lang w:val="ru-RU"/>
        </w:rPr>
        <w:t xml:space="preserve">                </w:t>
      </w:r>
      <w:r w:rsidR="00740E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E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E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E1A">
        <w:rPr>
          <w:rFonts w:ascii="Times New Roman" w:hAnsi="Times New Roman" w:cs="Times New Roman"/>
          <w:sz w:val="24"/>
          <w:szCs w:val="24"/>
          <w:lang w:val="ru-RU"/>
        </w:rPr>
        <w:tab/>
      </w:r>
      <w:r w:rsidR="00740E1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__________ </w:t>
      </w:r>
      <w:r w:rsidR="00740E1A">
        <w:rPr>
          <w:rFonts w:ascii="Times New Roman" w:hAnsi="Times New Roman" w:cs="Times New Roman"/>
          <w:sz w:val="24"/>
          <w:szCs w:val="24"/>
          <w:lang w:val="ru-RU"/>
        </w:rPr>
        <w:t xml:space="preserve">Е. П. </w:t>
      </w:r>
      <w:proofErr w:type="spellStart"/>
      <w:r w:rsidR="00740E1A">
        <w:rPr>
          <w:rFonts w:ascii="Times New Roman" w:hAnsi="Times New Roman" w:cs="Times New Roman"/>
          <w:sz w:val="24"/>
          <w:szCs w:val="24"/>
          <w:lang w:val="ru-RU"/>
        </w:rPr>
        <w:t>Забаева</w:t>
      </w:r>
      <w:proofErr w:type="spellEnd"/>
    </w:p>
    <w:p w:rsidR="007D6F60" w:rsidRDefault="00EB2892" w:rsidP="00EB28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Согласовано</w:t>
      </w:r>
      <w:r w:rsidR="007D6F60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</w:t>
      </w:r>
      <w:r w:rsidR="00B324C6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</w:t>
      </w:r>
      <w:r w:rsidR="00B324C6">
        <w:rPr>
          <w:rFonts w:ascii="Times New Roman" w:hAnsi="Times New Roman" w:cs="Times New Roman"/>
          <w:sz w:val="24"/>
          <w:szCs w:val="24"/>
          <w:lang w:val="ru-RU"/>
        </w:rPr>
        <w:t xml:space="preserve">    </w:t>
      </w:r>
      <w:r w:rsidR="007D6F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40E1A">
        <w:rPr>
          <w:rFonts w:ascii="Times New Roman" w:hAnsi="Times New Roman" w:cs="Times New Roman"/>
          <w:sz w:val="24"/>
          <w:szCs w:val="24"/>
          <w:lang w:val="ru-RU"/>
        </w:rPr>
        <w:t>Приказ 82-од от 01.09.2020 г.</w:t>
      </w:r>
    </w:p>
    <w:p w:rsidR="00E135B5" w:rsidRDefault="00EB2892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 Попечительским советом школы.</w:t>
      </w:r>
    </w:p>
    <w:p w:rsidR="007D6F60" w:rsidRDefault="007D6F60" w:rsidP="007D6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6F60" w:rsidRDefault="007D6F60" w:rsidP="007D6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D6F60">
        <w:rPr>
          <w:rFonts w:ascii="Times New Roman" w:hAnsi="Times New Roman" w:cs="Times New Roman"/>
          <w:b/>
          <w:sz w:val="24"/>
          <w:szCs w:val="24"/>
          <w:lang w:val="ru-RU"/>
        </w:rPr>
        <w:t>ПРАВИЛА ВНУ</w:t>
      </w:r>
      <w:r w:rsidR="00E135B5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ТРЕННЕГО РАСПОРЯДКА </w:t>
      </w:r>
      <w:proofErr w:type="gramStart"/>
      <w:r w:rsidR="00E135B5">
        <w:rPr>
          <w:rFonts w:ascii="Times New Roman" w:hAnsi="Times New Roman" w:cs="Times New Roman"/>
          <w:b/>
          <w:sz w:val="24"/>
          <w:szCs w:val="24"/>
          <w:lang w:val="ru-RU"/>
        </w:rPr>
        <w:t>ОБУЧАЮЩИХСЯ</w:t>
      </w:r>
      <w:proofErr w:type="gramEnd"/>
    </w:p>
    <w:p w:rsidR="007D6F60" w:rsidRDefault="007D6F60" w:rsidP="007D6F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7D6F60" w:rsidRDefault="00E135B5" w:rsidP="00E135B5">
      <w:pPr>
        <w:pStyle w:val="a5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Общие положения</w:t>
      </w:r>
    </w:p>
    <w:p w:rsidR="007D6F60" w:rsidRPr="007D6F60" w:rsidRDefault="00D04778" w:rsidP="00D047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7D6F60"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BB0393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7D6F6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="007D6F60" w:rsidRPr="007D6F60">
        <w:rPr>
          <w:rFonts w:ascii="Times New Roman" w:hAnsi="Times New Roman" w:cs="Times New Roman"/>
          <w:sz w:val="24"/>
          <w:szCs w:val="24"/>
          <w:lang w:val="ru-RU"/>
        </w:rPr>
        <w:t>Настоящие правила внутреннего распорядка обучающихся разработаны в соответствии с Федеральным законом</w:t>
      </w:r>
      <w:r w:rsidR="007D6F60">
        <w:rPr>
          <w:rFonts w:ascii="Times New Roman" w:hAnsi="Times New Roman" w:cs="Times New Roman"/>
          <w:sz w:val="24"/>
          <w:szCs w:val="24"/>
          <w:lang w:val="ru-RU"/>
        </w:rPr>
        <w:t xml:space="preserve"> от 29 декабря 2012 года № 273-ФЗ «Об образовании в Российской Федерации» и порядком применения к обучающимся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снятия с обучающихся мер дисциплинарного взыскания, утверждённым приказом Министерства образования и науки российской Федерации от</w:t>
      </w:r>
      <w:r w:rsidR="0089052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15 марта 2013 года № 185, Уставом школы с учётом мнения совета обучающихся и совета родителей.</w:t>
      </w:r>
      <w:proofErr w:type="gramEnd"/>
    </w:p>
    <w:p w:rsidR="00BB0393" w:rsidRPr="00E135B5" w:rsidRDefault="00BB0393" w:rsidP="00E135B5">
      <w:pPr>
        <w:spacing w:line="240" w:lineRule="auto"/>
        <w:ind w:right="72"/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r w:rsidRPr="000C197C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1.2. Настоящие Правила регулируют режим организации образовательного процесса, права и </w:t>
      </w:r>
      <w:r w:rsidRPr="000C197C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обязанности обучающихся, применение поощрения </w:t>
      </w:r>
      <w:r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и мер дисциплинарного взыскания  </w:t>
      </w:r>
      <w:r w:rsidRPr="000C197C">
        <w:rPr>
          <w:rFonts w:ascii="Times New Roman" w:hAnsi="Times New Roman" w:cs="Times New Roman"/>
          <w:color w:val="000000"/>
          <w:spacing w:val="16"/>
          <w:sz w:val="24"/>
          <w:szCs w:val="24"/>
          <w:lang w:val="ru-RU"/>
        </w:rPr>
        <w:t xml:space="preserve">к </w:t>
      </w:r>
      <w:proofErr w:type="gramStart"/>
      <w:r w:rsidRPr="000C197C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обучающимся</w:t>
      </w:r>
      <w:proofErr w:type="gramEnd"/>
      <w:r w:rsidRPr="000C197C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МБОУ «</w:t>
      </w:r>
      <w:proofErr w:type="spellStart"/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Потьминская</w:t>
      </w:r>
      <w:proofErr w:type="spellEnd"/>
      <w:r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 xml:space="preserve"> </w:t>
      </w:r>
      <w:r w:rsidRPr="000C197C">
        <w:rPr>
          <w:rFonts w:ascii="Times New Roman" w:hAnsi="Times New Roman" w:cs="Times New Roman"/>
          <w:color w:val="000000"/>
          <w:spacing w:val="7"/>
          <w:sz w:val="24"/>
          <w:szCs w:val="24"/>
          <w:lang w:val="ru-RU"/>
        </w:rPr>
        <w:t>СОШ» (далее - Школа).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                                                                          </w:t>
      </w:r>
      <w:r w:rsidRPr="000C197C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1.3. Настоящие Прав</w:t>
      </w:r>
      <w:r w:rsidR="00E135B5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>ила обязательны для исполнения в</w:t>
      </w:r>
      <w:r w:rsidRPr="000C197C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семи обучающимися Школы и их </w:t>
      </w:r>
      <w:r w:rsidRPr="000C197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родителями (законными представителями), обеспечивающим</w:t>
      </w:r>
      <w:r w:rsidR="00E135B5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и получения обучающимися общего </w:t>
      </w:r>
      <w:r w:rsidRPr="000C197C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образования.</w:t>
      </w:r>
      <w:r w:rsidR="00E135B5">
        <w:rPr>
          <w:rFonts w:ascii="Times New Roman" w:hAnsi="Times New Roman" w:cs="Times New Roman"/>
          <w:color w:val="000000"/>
          <w:spacing w:val="1"/>
          <w:sz w:val="24"/>
          <w:szCs w:val="24"/>
          <w:lang w:val="ru-RU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1</w:t>
      </w:r>
      <w:r w:rsidRPr="000C197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>.4.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 </w:t>
      </w:r>
      <w:r w:rsidRPr="000C197C">
        <w:rPr>
          <w:rFonts w:ascii="Times New Roman" w:hAnsi="Times New Roman" w:cs="Times New Roman"/>
          <w:color w:val="000000"/>
          <w:spacing w:val="2"/>
          <w:sz w:val="24"/>
          <w:szCs w:val="24"/>
          <w:lang w:val="ru-RU"/>
        </w:rPr>
        <w:t xml:space="preserve">Текст настоящих Правил размещается на официальном сайте Школы в сети Интернет. </w:t>
      </w:r>
    </w:p>
    <w:p w:rsidR="00BB0393" w:rsidRPr="00BB0393" w:rsidRDefault="00BB0393" w:rsidP="00BB0393">
      <w:pPr>
        <w:spacing w:line="240" w:lineRule="auto"/>
        <w:ind w:right="648"/>
        <w:jc w:val="center"/>
        <w:rPr>
          <w:rFonts w:ascii="Times New Roman" w:hAnsi="Times New Roman" w:cs="Times New Roman"/>
          <w:b/>
          <w:color w:val="000000"/>
          <w:spacing w:val="2"/>
          <w:sz w:val="24"/>
          <w:szCs w:val="24"/>
          <w:lang w:val="ru-RU"/>
        </w:rPr>
      </w:pPr>
      <w:r w:rsidRPr="00BB0393">
        <w:rPr>
          <w:rFonts w:ascii="Times New Roman" w:hAnsi="Times New Roman" w:cs="Times New Roman"/>
          <w:b/>
          <w:color w:val="000000"/>
          <w:spacing w:val="12"/>
          <w:sz w:val="24"/>
          <w:szCs w:val="24"/>
          <w:lang w:val="ru-RU"/>
        </w:rPr>
        <w:t>2. Режим образовательного процесса</w:t>
      </w:r>
    </w:p>
    <w:p w:rsidR="00BB0393" w:rsidRPr="00E135B5" w:rsidRDefault="00E135B5" w:rsidP="00E135B5">
      <w:pPr>
        <w:spacing w:line="240" w:lineRule="auto"/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BB0393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</w:t>
      </w:r>
      <w:r w:rsidR="00BB0393" w:rsidRPr="000C197C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2.1. </w:t>
      </w:r>
      <w:proofErr w:type="gramStart"/>
      <w:r w:rsidR="00BB0393" w:rsidRPr="000C197C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Регламентирование образовательного процесса на учебный год.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                                                                </w:t>
      </w:r>
      <w:r w:rsidR="00BB0393" w:rsidRPr="000C197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1 четверть - 9 недель, каникулы -1 неделя;</w:t>
      </w:r>
      <w:r w:rsidR="00BB039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            </w:t>
      </w:r>
      <w:r w:rsidR="00BB039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  </w:t>
      </w:r>
      <w:r w:rsidR="00BB0393" w:rsidRPr="000C197C"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>2 четверть - 7 недель, каникулы -2 недели;</w:t>
      </w:r>
      <w:r w:rsidR="00BB039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                                                                                         </w:t>
      </w:r>
      <w:r w:rsidR="00BB0393" w:rsidRPr="000C197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3 четверть - 10 недель, каникулы -1 неделя;</w:t>
      </w:r>
      <w:r w:rsidR="00BB039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                                                                                       </w:t>
      </w:r>
      <w:r w:rsidR="00BB0393" w:rsidRPr="000C197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4 четверть 8 недель, летние каникулы - 3 месяца.</w:t>
      </w:r>
      <w:proofErr w:type="gramEnd"/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                                                                                                      </w:t>
      </w:r>
      <w:r w:rsidR="00BB0393" w:rsidRPr="000C197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Для </w:t>
      </w:r>
      <w:proofErr w:type="gramStart"/>
      <w:r w:rsidR="00BB0393" w:rsidRPr="000C197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обучающихся</w:t>
      </w:r>
      <w:proofErr w:type="gramEnd"/>
      <w:r w:rsidR="00BB0393" w:rsidRPr="000C197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в 1-ом классе устанавливаются дополнительные</w:t>
      </w:r>
      <w:r w:rsidR="00BB0393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</w:t>
      </w:r>
      <w:r w:rsidR="00BB0393" w:rsidRPr="000C197C">
        <w:rPr>
          <w:rFonts w:ascii="Times New Roman" w:hAnsi="Times New Roman" w:cs="Times New Roman"/>
          <w:color w:val="000000"/>
          <w:spacing w:val="-6"/>
          <w:sz w:val="24"/>
          <w:szCs w:val="24"/>
          <w:lang w:val="ru-RU"/>
        </w:rPr>
        <w:t>недельные каникулы в феврале.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           </w:t>
      </w:r>
      <w:r w:rsidR="00BB0393" w:rsidRPr="000C197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2.2. Календарный график на каждый учебный год утверждается приказом директора Школы. </w:t>
      </w:r>
      <w:r w:rsidR="00BB0393" w:rsidRPr="000C197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t xml:space="preserve">2.3. В 9-х и 11-х классах продолжительность 4 четверти и летник каникул определяется с </w:t>
      </w:r>
      <w:r w:rsidR="00BB0393" w:rsidRPr="000C197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учетом прохождения </w:t>
      </w:r>
      <w:proofErr w:type="gramStart"/>
      <w:r w:rsidR="00BB0393" w:rsidRPr="000C197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о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бучающимися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итоговой аттестации.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                                                                   </w:t>
      </w:r>
      <w:r w:rsidR="00BB0393" w:rsidRPr="000C197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2.4. Учебные занятия начинаются в 8 часов 30 минут.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                                                                                              </w:t>
      </w:r>
      <w:r w:rsidR="00BB0393" w:rsidRPr="000C197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2.5. Для всех классов устанавливается </w:t>
      </w:r>
      <w:r w:rsidR="00BB039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пятидневная </w:t>
      </w:r>
      <w:r w:rsidR="00BB0393" w:rsidRPr="000C197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учебная неделя. </w:t>
      </w:r>
      <w:r w:rsidR="00BB0393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                                                    </w:t>
      </w:r>
      <w:r w:rsidR="00BB0393" w:rsidRPr="000C197C">
        <w:rPr>
          <w:rFonts w:ascii="Times New Roman" w:hAnsi="Times New Roman" w:cs="Times New Roman"/>
          <w:color w:val="000000"/>
          <w:spacing w:val="9"/>
          <w:sz w:val="24"/>
          <w:szCs w:val="24"/>
          <w:lang w:val="ru-RU"/>
        </w:rPr>
        <w:t xml:space="preserve">2.6. Расписание учебных занятий составляется в строгом соответствии с требованиями </w:t>
      </w:r>
      <w:r w:rsidR="00BB0393" w:rsidRPr="000C197C">
        <w:rPr>
          <w:rFonts w:ascii="Times New Roman" w:hAnsi="Times New Roman" w:cs="Times New Roman"/>
          <w:color w:val="000000"/>
          <w:spacing w:val="8"/>
          <w:sz w:val="24"/>
          <w:szCs w:val="24"/>
          <w:lang w:val="ru-RU"/>
        </w:rPr>
        <w:t xml:space="preserve">«Санитарно-эпидемиологических правил и нормативов СанПиН 2.4.2.2821-10», утвержденных </w:t>
      </w:r>
      <w:r w:rsidR="00BB0393" w:rsidRPr="000C197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Постановлением главного государственного санитарного врача РФ от 29 декабря 2010 г. </w:t>
      </w:r>
      <w:r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№</w:t>
      </w:r>
      <w:r w:rsidR="00BB0393" w:rsidRPr="000C197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189.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</w:t>
      </w:r>
      <w:r w:rsidR="00BB0393" w:rsidRPr="000C197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2.7 . Продолжительность урока во 2-11-х классах составляет 45 минут.</w:t>
      </w:r>
      <w:r>
        <w:rPr>
          <w:rFonts w:ascii="Times New Roman" w:hAnsi="Times New Roman" w:cs="Times New Roman"/>
          <w:color w:val="000000"/>
          <w:spacing w:val="5"/>
          <w:sz w:val="24"/>
          <w:szCs w:val="24"/>
          <w:lang w:val="ru-RU"/>
        </w:rPr>
        <w:t xml:space="preserve">                                            </w:t>
      </w:r>
      <w:r w:rsidR="00BB0393" w:rsidRPr="000C197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2.8. Для обучающихся 1-х классов устанавливается следующий ежедневный режим занятий:</w:t>
      </w:r>
    </w:p>
    <w:p w:rsidR="00BB0393" w:rsidRPr="000C197C" w:rsidRDefault="00BB0393" w:rsidP="00BB0393">
      <w:pPr>
        <w:numPr>
          <w:ilvl w:val="0"/>
          <w:numId w:val="5"/>
        </w:numPr>
        <w:tabs>
          <w:tab w:val="clear" w:pos="360"/>
          <w:tab w:val="decimal" w:pos="1296"/>
        </w:tabs>
        <w:spacing w:after="0" w:line="240" w:lineRule="auto"/>
        <w:ind w:left="936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r w:rsidRPr="000C197C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в сентябре и октябре - по 3 урока продолжительностью 35 минут;</w:t>
      </w:r>
    </w:p>
    <w:p w:rsidR="00BB0393" w:rsidRPr="000C197C" w:rsidRDefault="00BB0393" w:rsidP="00BB0393">
      <w:pPr>
        <w:numPr>
          <w:ilvl w:val="0"/>
          <w:numId w:val="5"/>
        </w:numPr>
        <w:tabs>
          <w:tab w:val="clear" w:pos="360"/>
          <w:tab w:val="decimal" w:pos="1296"/>
        </w:tabs>
        <w:spacing w:after="0" w:line="240" w:lineRule="auto"/>
        <w:ind w:left="936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r w:rsidRPr="000C197C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в ноябре и декабре - по 4 урока продолжительностью 35 минут;</w:t>
      </w:r>
    </w:p>
    <w:p w:rsidR="00BB0393" w:rsidRPr="000C197C" w:rsidRDefault="00BB0393" w:rsidP="00BB0393">
      <w:pPr>
        <w:numPr>
          <w:ilvl w:val="0"/>
          <w:numId w:val="5"/>
        </w:numPr>
        <w:tabs>
          <w:tab w:val="clear" w:pos="360"/>
          <w:tab w:val="decimal" w:pos="1296"/>
        </w:tabs>
        <w:spacing w:before="36" w:after="0" w:line="240" w:lineRule="auto"/>
        <w:ind w:left="936"/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</w:pPr>
      <w:r w:rsidRPr="000C197C">
        <w:rPr>
          <w:rFonts w:ascii="Times New Roman" w:hAnsi="Times New Roman" w:cs="Times New Roman"/>
          <w:color w:val="000000"/>
          <w:spacing w:val="13"/>
          <w:sz w:val="24"/>
          <w:szCs w:val="24"/>
          <w:lang w:val="ru-RU"/>
        </w:rPr>
        <w:t>с января по май - по 4 урока продолжительностью 45 минут.</w:t>
      </w:r>
    </w:p>
    <w:p w:rsidR="00BB0393" w:rsidRPr="00E135B5" w:rsidRDefault="00BB0393" w:rsidP="00E135B5">
      <w:pPr>
        <w:spacing w:line="240" w:lineRule="auto"/>
        <w:ind w:right="72"/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</w:pPr>
      <w:r w:rsidRPr="000C197C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>В середине учебного дня (после второго урока</w:t>
      </w:r>
      <w:r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) проводится динамическая пауза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 xml:space="preserve">продолжительностью </w:t>
      </w:r>
      <w:r w:rsidRPr="000C197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40 минут.</w:t>
      </w:r>
      <w:r w:rsidR="00E135B5">
        <w:rPr>
          <w:rFonts w:ascii="Times New Roman" w:hAnsi="Times New Roman" w:cs="Times New Roman"/>
          <w:color w:val="000000"/>
          <w:spacing w:val="20"/>
          <w:sz w:val="24"/>
          <w:szCs w:val="24"/>
          <w:lang w:val="ru-RU"/>
        </w:rPr>
        <w:t xml:space="preserve">                                                                                                         </w:t>
      </w:r>
      <w:r w:rsidRPr="000C197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2.9</w:t>
      </w:r>
      <w:r w:rsidR="00E135B5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>.</w:t>
      </w:r>
      <w:r w:rsidRPr="000C197C">
        <w:rPr>
          <w:rFonts w:ascii="Times New Roman" w:hAnsi="Times New Roman" w:cs="Times New Roman"/>
          <w:color w:val="000000"/>
          <w:spacing w:val="3"/>
          <w:sz w:val="24"/>
          <w:szCs w:val="24"/>
          <w:lang w:val="ru-RU"/>
        </w:rPr>
        <w:t xml:space="preserve"> Продолжительность перемен между уроками составляет:</w:t>
      </w:r>
    </w:p>
    <w:p w:rsidR="00BB0393" w:rsidRPr="000C197C" w:rsidRDefault="00BB0393" w:rsidP="00BB0393">
      <w:pPr>
        <w:numPr>
          <w:ilvl w:val="0"/>
          <w:numId w:val="6"/>
        </w:numPr>
        <w:tabs>
          <w:tab w:val="clear" w:pos="432"/>
          <w:tab w:val="decimal" w:pos="1368"/>
        </w:tabs>
        <w:spacing w:after="0" w:line="240" w:lineRule="auto"/>
        <w:ind w:left="936"/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</w:pPr>
      <w:r w:rsidRPr="000C197C">
        <w:rPr>
          <w:rFonts w:ascii="Times New Roman" w:hAnsi="Times New Roman" w:cs="Times New Roman"/>
          <w:color w:val="000000"/>
          <w:spacing w:val="24"/>
          <w:sz w:val="24"/>
          <w:szCs w:val="24"/>
          <w:lang w:val="ru-RU"/>
        </w:rPr>
        <w:t>после 1-го урока - 10 минут;</w:t>
      </w:r>
    </w:p>
    <w:p w:rsidR="00BB0393" w:rsidRPr="000C197C" w:rsidRDefault="00E135B5" w:rsidP="00BB0393">
      <w:pPr>
        <w:numPr>
          <w:ilvl w:val="0"/>
          <w:numId w:val="6"/>
        </w:numPr>
        <w:tabs>
          <w:tab w:val="clear" w:pos="432"/>
          <w:tab w:val="decimal" w:pos="1368"/>
        </w:tabs>
        <w:spacing w:after="0" w:line="240" w:lineRule="auto"/>
        <w:ind w:left="936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после 2 и 3</w:t>
      </w:r>
      <w:r w:rsidR="00BB0393" w:rsidRPr="000C197C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-го урока - </w:t>
      </w:r>
      <w:r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10</w:t>
      </w:r>
      <w:r w:rsidR="00BB0393" w:rsidRPr="000C197C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 xml:space="preserve"> минут;</w:t>
      </w:r>
    </w:p>
    <w:p w:rsidR="00BB0393" w:rsidRPr="000C197C" w:rsidRDefault="00BB0393" w:rsidP="00BB0393">
      <w:pPr>
        <w:numPr>
          <w:ilvl w:val="0"/>
          <w:numId w:val="6"/>
        </w:numPr>
        <w:tabs>
          <w:tab w:val="clear" w:pos="432"/>
          <w:tab w:val="decimal" w:pos="1368"/>
        </w:tabs>
        <w:spacing w:after="0" w:line="240" w:lineRule="auto"/>
        <w:ind w:left="936"/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</w:pPr>
      <w:r w:rsidRPr="000C197C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после 4, 5, 6</w:t>
      </w:r>
      <w:r w:rsidR="00E135B5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, 7</w:t>
      </w:r>
      <w:r w:rsidRPr="000C197C">
        <w:rPr>
          <w:rFonts w:ascii="Times New Roman" w:hAnsi="Times New Roman" w:cs="Times New Roman"/>
          <w:color w:val="000000"/>
          <w:spacing w:val="18"/>
          <w:sz w:val="24"/>
          <w:szCs w:val="24"/>
          <w:lang w:val="ru-RU"/>
        </w:rPr>
        <w:t>-го урока - 10 минут.</w:t>
      </w:r>
    </w:p>
    <w:p w:rsidR="00AD526F" w:rsidRPr="00E135B5" w:rsidRDefault="00BB0393" w:rsidP="00E135B5">
      <w:pPr>
        <w:spacing w:line="240" w:lineRule="auto"/>
        <w:ind w:right="72"/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</w:pPr>
      <w:r w:rsidRPr="000C197C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2.10. Обучающиеся должны приходить в Школу не позднее 8 часов 20 минут. Опоздание на </w:t>
      </w:r>
      <w:r w:rsidRPr="000C197C">
        <w:rPr>
          <w:rFonts w:ascii="Times New Roman" w:hAnsi="Times New Roman" w:cs="Times New Roman"/>
          <w:color w:val="000000"/>
          <w:spacing w:val="4"/>
          <w:sz w:val="24"/>
          <w:szCs w:val="24"/>
          <w:lang w:val="ru-RU"/>
        </w:rPr>
        <w:t>уроки недопустимо.</w:t>
      </w:r>
      <w:r w:rsidR="00E135B5">
        <w:rPr>
          <w:rFonts w:ascii="Times New Roman" w:hAnsi="Times New Roman" w:cs="Times New Roman"/>
          <w:color w:val="000000"/>
          <w:spacing w:val="6"/>
          <w:sz w:val="24"/>
          <w:szCs w:val="24"/>
          <w:lang w:val="ru-RU"/>
        </w:rPr>
        <w:t xml:space="preserve">                                                                                                                             </w:t>
      </w:r>
      <w:r w:rsidRPr="000C197C"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2.11. Горячее питание обучающихся осуществляется в соответствии с расписанием, </w:t>
      </w:r>
      <w:r w:rsidRPr="000C197C">
        <w:rPr>
          <w:rFonts w:ascii="Times New Roman" w:hAnsi="Times New Roman" w:cs="Times New Roman"/>
          <w:color w:val="000000"/>
          <w:spacing w:val="11"/>
          <w:sz w:val="24"/>
          <w:szCs w:val="24"/>
          <w:lang w:val="ru-RU"/>
        </w:rPr>
        <w:lastRenderedPageBreak/>
        <w:t>утверждаемым на каждый учебный период директором по согласованию с советом родителей</w:t>
      </w:r>
      <w:r>
        <w:rPr>
          <w:rFonts w:ascii="Times New Roman" w:hAnsi="Times New Roman" w:cs="Times New Roman"/>
          <w:color w:val="000000"/>
          <w:spacing w:val="14"/>
          <w:sz w:val="24"/>
          <w:szCs w:val="24"/>
          <w:lang w:val="ru-RU"/>
        </w:rPr>
        <w:t xml:space="preserve"> </w:t>
      </w:r>
      <w:r w:rsidR="00AD526F">
        <w:rPr>
          <w:rFonts w:ascii="Times New Roman" w:hAnsi="Times New Roman" w:cs="Times New Roman"/>
          <w:sz w:val="24"/>
          <w:szCs w:val="24"/>
          <w:lang w:val="ru-RU"/>
        </w:rPr>
        <w:t>(законных представителем) несовершеннолетних обучающихся Школы и советом обучающихся Школы</w:t>
      </w:r>
    </w:p>
    <w:p w:rsidR="00AD526F" w:rsidRDefault="00E135B5" w:rsidP="00E135B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3. </w:t>
      </w:r>
      <w:r w:rsidR="00AD526F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Права, обязанности и ответственность </w:t>
      </w:r>
      <w:proofErr w:type="gramStart"/>
      <w:r w:rsidR="00AD526F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="00AD526F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 w:rsidR="00AD526F"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="00AD526F"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  <w:proofErr w:type="gramEnd"/>
    </w:p>
    <w:p w:rsidR="00AD526F" w:rsidRPr="00CB4727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A6A80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Все обучающиеся Ш</w:t>
      </w:r>
      <w:r w:rsidRPr="0081738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колы имеют равные</w:t>
      </w:r>
      <w:r w:rsidR="009704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права</w:t>
      </w:r>
      <w:r w:rsidRPr="0081738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вне зависимости от расовой принадлежности, национальности, вероисповедания, пола, языкового различия, возраста, социального происхождения, материального положения и общественного положения их родителей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AD526F" w:rsidRPr="009704B5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9704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3.2. </w:t>
      </w:r>
      <w:proofErr w:type="gramStart"/>
      <w:r w:rsidRPr="009704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Обучающиеся</w:t>
      </w:r>
      <w:proofErr w:type="gramEnd"/>
      <w:r w:rsidRPr="009704B5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имеют право на:</w:t>
      </w:r>
    </w:p>
    <w:p w:rsidR="00AD526F" w:rsidRPr="00817382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3.2.1. </w:t>
      </w:r>
      <w:r w:rsidRPr="0081738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бесплатное общее среднее образование в соответствии с государственными общеобразовательными стандартами;</w:t>
      </w:r>
    </w:p>
    <w:p w:rsidR="00AD526F" w:rsidRPr="00817382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3.2.2. </w:t>
      </w:r>
      <w:r w:rsidRPr="0081738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получение дополнительных образовательных услуг;</w:t>
      </w:r>
    </w:p>
    <w:p w:rsidR="00AD526F" w:rsidRPr="00817382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3.2.3. </w:t>
      </w:r>
      <w:r w:rsidRPr="008173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выбор формы образования:</w:t>
      </w:r>
    </w:p>
    <w:p w:rsidR="00AD526F" w:rsidRPr="00817382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7382">
        <w:rPr>
          <w:rFonts w:ascii="Times New Roman" w:hAnsi="Times New Roman" w:cs="Times New Roman"/>
          <w:color w:val="000000"/>
          <w:sz w:val="24"/>
          <w:szCs w:val="24"/>
          <w:lang w:val="ru-RU"/>
        </w:rPr>
        <w:t>-</w:t>
      </w:r>
      <w:r w:rsidRPr="00817382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81738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школе;</w:t>
      </w:r>
    </w:p>
    <w:p w:rsidR="00AD526F" w:rsidRPr="00817382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7382">
        <w:rPr>
          <w:rFonts w:ascii="Times New Roman" w:hAnsi="Times New Roman" w:cs="Times New Roman"/>
          <w:color w:val="000000"/>
          <w:sz w:val="24"/>
          <w:szCs w:val="24"/>
          <w:lang w:val="ru-RU"/>
        </w:rPr>
        <w:t>-в форме семейного образования.</w:t>
      </w:r>
    </w:p>
    <w:p w:rsidR="00AD526F" w:rsidRPr="00943F53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17382">
        <w:rPr>
          <w:rFonts w:ascii="Times New Roman" w:hAnsi="Times New Roman" w:cs="Times New Roman"/>
          <w:color w:val="000000"/>
          <w:sz w:val="24"/>
          <w:szCs w:val="24"/>
          <w:lang w:val="ru-RU"/>
        </w:rPr>
        <w:t>-в форме самообразования;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3.2.4.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предоставление условий для обучения с учетом особенностей психофизического развития и состояния здоровья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AD526F" w:rsidRPr="001F47B7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3.2.5. </w:t>
      </w:r>
      <w:proofErr w:type="gramStart"/>
      <w:r w:rsidRPr="001F47B7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proofErr w:type="gramEnd"/>
      <w:r w:rsidRPr="001F47B7">
        <w:rPr>
          <w:rFonts w:ascii="Times New Roman" w:hAnsi="Times New Roman" w:cs="Times New Roman"/>
          <w:sz w:val="24"/>
          <w:szCs w:val="24"/>
          <w:lang w:val="ru-RU"/>
        </w:rPr>
        <w:t xml:space="preserve">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3.2.6.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повторное (не более двух раз) прохождение промежуточной аттестации по учебному предмету, курсу, дисциплине (модулю) в сроки, определяемые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в пределах одного года с момента образования академической задолженности;</w:t>
      </w:r>
    </w:p>
    <w:p w:rsidR="00AD526F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3.2.7.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</w:t>
      </w:r>
      <w:r>
        <w:rPr>
          <w:rFonts w:ascii="Times New Roman" w:hAnsi="Times New Roman" w:cs="Times New Roman"/>
          <w:sz w:val="24"/>
          <w:szCs w:val="24"/>
          <w:lang w:val="ru-RU"/>
        </w:rPr>
        <w:t>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(после получения основного общего образования);</w:t>
      </w:r>
      <w:proofErr w:type="gramEnd"/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3.2.8. освоение наряду с предметами  по осваиваемой образовательной программе любых других предметов, преподаваемых в Школе в порядке, установленном   положением об освоении предметов, курсов, дисциплин (модулей);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3.2.9.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3.2.10.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3.2.11.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свободу совести, информации, свободное выражение собственных взглядов и убеждений;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3.2.12.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каникулы в соответствии с календарным графиком (п. 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2.2.-2.3.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настоящих Правил);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3.2.13.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перевод для получения образования по другой форме обучения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форме получения образования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 порядке, установленном законодательством об образовании;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3.2.14.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перевод в другую образовательную организацию, реализующую образовательную 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AD526F" w:rsidRPr="00B56010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3.2.15.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участие в управлении Школой в порядке, установленном уставом и положением о совете </w:t>
      </w:r>
      <w:proofErr w:type="gramStart"/>
      <w:r w:rsidRPr="00B56010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; </w:t>
      </w:r>
      <w:r w:rsidRPr="00B5601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AD526F" w:rsidRPr="00B56010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3.2.16.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в Школе;</w:t>
      </w:r>
    </w:p>
    <w:p w:rsidR="00AD526F" w:rsidRPr="00B56010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3.2.17.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обжалование локальных актов Школы в установленном законодательством РФ порядке;</w:t>
      </w:r>
    </w:p>
    <w:p w:rsidR="00AD526F" w:rsidRPr="00B56010" w:rsidRDefault="00AD526F" w:rsidP="00AD52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3.2.18.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бесплатное пользование учебниками, учебными пособиями, средствами обучения и воспитания </w:t>
      </w:r>
      <w:r w:rsidRPr="00B56010">
        <w:rPr>
          <w:rFonts w:ascii="Times New Roman" w:hAnsi="Times New Roman" w:cs="Times New Roman"/>
          <w:sz w:val="24"/>
          <w:szCs w:val="24"/>
          <w:lang w:val="ru-RU" w:eastAsia="ru-RU"/>
        </w:rPr>
        <w:t>в пределах федеральных государственных образовательных стандартов,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библиотечно-информационными ресурсами, учебной базой Школы;</w:t>
      </w:r>
    </w:p>
    <w:p w:rsidR="00AD526F" w:rsidRPr="00B56010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3.2.19.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пользование в установленном порядке лечебно-оздоровительной инфраструктурой, объектами культуры и объектами спорта Школы;</w:t>
      </w:r>
    </w:p>
    <w:p w:rsidR="00AD526F" w:rsidRPr="00B56010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3.2.20.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AD526F" w:rsidRPr="00B56010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3.2.21.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</w:t>
      </w:r>
      <w:r w:rsidRPr="00CB1121">
        <w:rPr>
          <w:rFonts w:ascii="Times New Roman" w:hAnsi="Times New Roman" w:cs="Times New Roman"/>
          <w:sz w:val="24"/>
          <w:szCs w:val="24"/>
          <w:lang w:val="ru-RU"/>
        </w:rPr>
        <w:t>с п. 4.1 настоящих Правил;</w:t>
      </w:r>
    </w:p>
    <w:p w:rsidR="00AD526F" w:rsidRPr="00B56010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3.2.22.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AD526F" w:rsidRPr="00B56010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3.2.23.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 </w:t>
      </w:r>
      <w:r w:rsidRPr="00B56010">
        <w:rPr>
          <w:rFonts w:ascii="Times New Roman" w:hAnsi="Times New Roman" w:cs="Times New Roman"/>
          <w:color w:val="FF0000"/>
          <w:sz w:val="24"/>
          <w:szCs w:val="24"/>
          <w:lang w:val="ru-RU"/>
        </w:rPr>
        <w:t xml:space="preserve"> </w:t>
      </w:r>
    </w:p>
    <w:p w:rsidR="00AD526F" w:rsidRPr="00B56010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3.2.24.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ношение часов, аксессуаров и скромных неброских украшений, соответствующих деловому стилю одежды;</w:t>
      </w:r>
    </w:p>
    <w:p w:rsidR="00AD526F" w:rsidRPr="00CB1121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121">
        <w:rPr>
          <w:rFonts w:ascii="Times New Roman" w:hAnsi="Times New Roman" w:cs="Times New Roman"/>
          <w:sz w:val="24"/>
          <w:szCs w:val="24"/>
          <w:lang w:val="ru-RU"/>
        </w:rPr>
        <w:t>3.2.25.</w:t>
      </w:r>
      <w:r w:rsidRPr="00B56010">
        <w:rPr>
          <w:rFonts w:ascii="Times New Roman" w:hAnsi="Times New Roman" w:cs="Times New Roman"/>
          <w:sz w:val="24"/>
          <w:szCs w:val="24"/>
          <w:lang w:val="ru-RU"/>
        </w:rPr>
        <w:t xml:space="preserve"> обращение в комиссию по урегулированию споров между участниками образовательных отношений.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3.2.28.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дополнительную помощь со стороны учителей в приобретении знаний, в случае затруднен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в освоении учебного предмета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>29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информацию о показателях оценок знаний по всем предметам;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3.2.30.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объективную и немедленную оценку своих знаний;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3.2.31.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заблаговременное уведомление о сроках, теме, объеме пись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менных контрольных работ;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3.2.32.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проведение не более двух письменных контрольных работ в день: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3.2.33.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перенос сроков контрольных работ после пропусков по болезни, подтвержденных медицинскими документами;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3.2.34.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обучение в специализированных группах на уроках физической культуры в соответствии с уровнем физического развития и группой здоровья;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3.2.35.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досрочную, теку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щую аттестацию по дисциплинам и пересдачу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итогам четверти, полугодия, учебного 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3.2.36.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представление школы на конкурсах, смотрах, соревнованиях и иных мероприятиях в соответствии со своими возможностями и умениями;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3.2.37.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учебу в морально-благополучной и доброжелательной атмосфере;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3.2.38.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сохранение места в школе в случае болезни или прохождения</w:t>
      </w:r>
      <w:r w:rsidRPr="00B560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санаторно-курортного лечения;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3.2.39.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выход из учебного класса во время урока с проводимого мероприятия с разрешен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учителя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3.2.40.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организацию внеклассных мероприятий под руководством учителя и участие в них;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3.2.41.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добровольное участие в трудовой деятельности, не</w:t>
      </w:r>
      <w:r w:rsidRPr="00B56010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br/>
        <w:t>предусмотренной образовательными программами;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3.2.42.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отказ от выполнения поручения, задания, участия в мероприятии, выполнении работы, если они мешают учебе или могут нанести вред здоровью;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3.2.43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свободное выражение своих взглядов, убеждений, мнений и отстаивание их любыми законными средствами;</w:t>
      </w:r>
    </w:p>
    <w:p w:rsidR="00AD526F" w:rsidRPr="00B56010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3.2.44.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справедливое, уважительное и гуманное отношение к себе со стороны обучающихся и работников школы, на уважение своего человеческого достоинства и на защиту от всех форм психологического и физического насилия.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9041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526F" w:rsidRPr="00B56010" w:rsidRDefault="00E90413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3.2.45</w:t>
      </w:r>
      <w:r w:rsidR="00AD52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D526F"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защиту от насильственного употребления алкогольных, наркотических, психотропных и иных средств, влекущих вред здоровью;</w:t>
      </w:r>
    </w:p>
    <w:p w:rsidR="00AD526F" w:rsidRPr="00B56010" w:rsidRDefault="00E90413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3.2.46</w:t>
      </w:r>
      <w:r w:rsidR="00AD52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D526F"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охрану жизни и здоровья в стенах школы, на прилегающей территории, при проведении массовых школьных мероприятий за пределами школы;</w:t>
      </w:r>
    </w:p>
    <w:p w:rsidR="00AD526F" w:rsidRPr="00B56010" w:rsidRDefault="00E90413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3.2.47</w:t>
      </w:r>
      <w:r w:rsidR="00AD52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D526F"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избирать и быть избранным в органы ученического самоуправления, Совет школы; </w:t>
      </w:r>
    </w:p>
    <w:p w:rsidR="00AD526F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9041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3.2.48</w:t>
      </w:r>
      <w:r w:rsidR="009704B5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быть выслушанным учителем, классным руководителем, администрацией школы;</w:t>
      </w:r>
    </w:p>
    <w:p w:rsidR="00AD526F" w:rsidRPr="00B56010" w:rsidRDefault="00E90413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3.2.49</w:t>
      </w:r>
      <w:r w:rsidR="00AD526F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получение горячего питания в школьной столовой.</w:t>
      </w:r>
    </w:p>
    <w:p w:rsidR="00AD526F" w:rsidRPr="00B56010" w:rsidRDefault="00E90413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3.2.50</w:t>
      </w:r>
      <w:r w:rsidR="00AD526F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="00AD526F"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обращаться со своими проблемами к учителям, классному руководителю, администрации школы и получа</w:t>
      </w:r>
      <w:r w:rsidR="00AD526F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от них рекомендации и помощь.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D526F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3.3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Обу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щиеся обязаны:</w:t>
      </w:r>
    </w:p>
    <w:p w:rsidR="00AD526F" w:rsidRPr="00B56010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3.3.1.соблюдать у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став </w:t>
      </w:r>
      <w:r w:rsidR="009704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Школы,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решения п</w:t>
      </w:r>
      <w:r w:rsidRPr="00B5601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едагогического совета и органов общественного самоуправления школы,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3.3.2.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3.3.3.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ликвидировать академическую задолженность в сроки, определяемые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3.3.4.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выполнять требования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по вопросам организации и осуществления образовательной деятельности;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3.3.5.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AD526F" w:rsidRPr="00EB14CE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3.3.6.</w:t>
      </w:r>
      <w:r w:rsidRPr="00EB14CE">
        <w:rPr>
          <w:rFonts w:ascii="Times New Roman" w:hAnsi="Times New Roman" w:cs="Times New Roman"/>
          <w:sz w:val="24"/>
          <w:szCs w:val="24"/>
          <w:lang w:val="ru-RU"/>
        </w:rPr>
        <w:t xml:space="preserve">немедленно информировать педагогического работника, </w:t>
      </w:r>
      <w:r w:rsidR="009704B5">
        <w:rPr>
          <w:rFonts w:ascii="Times New Roman" w:hAnsi="Times New Roman" w:cs="Times New Roman"/>
          <w:sz w:val="24"/>
          <w:szCs w:val="24"/>
          <w:lang w:val="ru-RU"/>
        </w:rPr>
        <w:t xml:space="preserve"> о </w:t>
      </w:r>
      <w:r w:rsidRPr="00EB14CE">
        <w:rPr>
          <w:rFonts w:ascii="Times New Roman" w:hAnsi="Times New Roman" w:cs="Times New Roman"/>
          <w:sz w:val="24"/>
          <w:szCs w:val="24"/>
          <w:lang w:val="ru-RU"/>
        </w:rPr>
        <w:t xml:space="preserve">каждом несчастном случае, произошедшим с ними или очевидцами которого они стали; </w:t>
      </w:r>
      <w:r w:rsidRPr="00EB14CE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3.3.7.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уважать честь и достоинство других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 и работников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, не создавать препятствий д</w:t>
      </w:r>
      <w:r>
        <w:rPr>
          <w:rFonts w:ascii="Times New Roman" w:hAnsi="Times New Roman" w:cs="Times New Roman"/>
          <w:sz w:val="24"/>
          <w:szCs w:val="24"/>
          <w:lang w:val="ru-RU"/>
        </w:rPr>
        <w:t>ля получения образования другим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3.3.8.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бережно относиться к имуществу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3.3.9.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соблюдать режим организации образовательного процесса, принятый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3.3.10.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школьной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одежде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 На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учебных занятиях, требующих специальной формы одежды (физкультура, труд и т.п.) присутствовать только в специальной одежде и обуви;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3.3.11.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AD526F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3.3.12.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своевременно проходить все </w:t>
      </w:r>
      <w:r>
        <w:rPr>
          <w:rFonts w:ascii="Times New Roman" w:hAnsi="Times New Roman" w:cs="Times New Roman"/>
          <w:sz w:val="24"/>
          <w:szCs w:val="24"/>
          <w:lang w:val="ru-RU"/>
        </w:rPr>
        <w:t>необходимые медицинские осмотры.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3.3.13.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посещать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Школу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предназначенное для этого время и не пропускать занятия без уважительной причины. В случае пропуска занятий,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представляет классному руководителю справку медицинского учреждения или заявление родителей (лиц, их заменяющих) о причине отсутствия.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3.3.14.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находиться в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Школе 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течение учебного времени. Покидать территорию школы в урочное время </w:t>
      </w:r>
      <w:r w:rsidR="009704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только с разрешения классного руководителя или администратора.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3.3.15.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добросовестно учиться, осваивать учебную программу, своевременно и качественно выполнять домашние задания.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3.3.16.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выполнять устные, письменные распоряжения, приказы, решения: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>-классного руководителя;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>-учителя - предметника;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>-дежурного учителя;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>-администрации школы;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>-органа классного самоуправления;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органа общешкольного самоуправления;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>-педагогического совета.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3.3.17.</w:t>
      </w:r>
      <w:r w:rsidR="009704B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13C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выслушивать замечания учителя, дежурного учителя, администратора и выполня</w:t>
      </w:r>
      <w:r w:rsidR="00013C4D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их</w:t>
      </w:r>
      <w:r w:rsidR="009704B5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подавать дневник по </w:t>
      </w:r>
      <w:r w:rsidR="00013C4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требованию педагога.</w:t>
      </w:r>
    </w:p>
    <w:p w:rsidR="00AD526F" w:rsidRPr="00C6495C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3.3.18.</w:t>
      </w:r>
      <w:r w:rsidRPr="00C6495C">
        <w:rPr>
          <w:rFonts w:ascii="Times New Roman" w:hAnsi="Times New Roman" w:cs="Times New Roman"/>
          <w:sz w:val="24"/>
          <w:szCs w:val="24"/>
          <w:lang w:val="ru-RU"/>
        </w:rPr>
        <w:t>участвовать в самообслуживании и общественно-полезном труде.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3.3.19.</w:t>
      </w:r>
      <w:r w:rsidR="00013C4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6495C">
        <w:rPr>
          <w:rFonts w:ascii="Times New Roman" w:hAnsi="Times New Roman" w:cs="Times New Roman"/>
          <w:sz w:val="24"/>
          <w:szCs w:val="24"/>
          <w:lang w:val="ru-RU"/>
        </w:rPr>
        <w:t xml:space="preserve"> проявлять уважение к старшим, заботиться о младших.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3.3.20.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уважать честь и достоинство других обучающихся и работников школы;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3.3.21.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сообщать, классному руководителю (накануне или с утра) о факте и причине своего отсутствия на уроках в школе;</w:t>
      </w:r>
    </w:p>
    <w:p w:rsidR="00AD526F" w:rsidRPr="009273A3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3.3.22.</w:t>
      </w:r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сообщать классному руководителю, своим родителям, директору школы о каждой ситуации, не позволяющей нормально учиться, а также угрожающей психическому и физическому состоянию </w:t>
      </w:r>
      <w:proofErr w:type="gramStart"/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9273A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AD526F" w:rsidRPr="007A78EA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3.4. Обу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щимся запрещается: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3.4.1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приносить, передавать, использовать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3.4.2.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приносить, передавать использовать любые предметы и вещества, могущие привести к взрывам, возгораниям и отравлению;</w:t>
      </w:r>
    </w:p>
    <w:p w:rsidR="00AD526F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3.4.3.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физическую силу </w:t>
      </w:r>
      <w:r>
        <w:rPr>
          <w:rFonts w:ascii="Times New Roman" w:hAnsi="Times New Roman" w:cs="Times New Roman"/>
          <w:sz w:val="24"/>
          <w:szCs w:val="24"/>
          <w:lang w:val="ru-RU"/>
        </w:rPr>
        <w:t>в отношении других обучающихся, работников Школы и иных лиц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AD526F" w:rsidRPr="00986935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A78EA">
        <w:rPr>
          <w:rFonts w:ascii="Times New Roman" w:hAnsi="Times New Roman" w:cs="Times New Roman"/>
          <w:sz w:val="24"/>
          <w:szCs w:val="24"/>
          <w:lang w:val="ru-RU"/>
        </w:rPr>
        <w:t>3.4.4.</w:t>
      </w:r>
      <w:r w:rsidRPr="00986935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ненормативную лексику;</w:t>
      </w:r>
    </w:p>
    <w:p w:rsidR="00AD526F" w:rsidRPr="00986935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3.4.5.</w:t>
      </w:r>
      <w:r w:rsidRPr="009869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приходить в школу в </w:t>
      </w:r>
      <w:r w:rsidR="00B247C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неопрятной</w:t>
      </w:r>
      <w:r w:rsidRPr="009869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одежде, неприлично короткой или открытой одежде, открыто демонстрировать принадлежность к различным </w:t>
      </w:r>
      <w:proofErr w:type="spellStart"/>
      <w:r w:rsidRPr="00986935">
        <w:rPr>
          <w:rFonts w:ascii="Times New Roman" w:hAnsi="Times New Roman" w:cs="Times New Roman"/>
          <w:color w:val="000000"/>
          <w:sz w:val="24"/>
          <w:szCs w:val="24"/>
          <w:lang w:val="ru-RU"/>
        </w:rPr>
        <w:t>фан</w:t>
      </w:r>
      <w:proofErr w:type="spellEnd"/>
      <w:r w:rsidRPr="009869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-движениям, каким бы то ни было партиям, религиозным течениям и т.п.; </w:t>
      </w:r>
    </w:p>
    <w:p w:rsidR="00AD526F" w:rsidRPr="00986935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3.4.6.</w:t>
      </w:r>
      <w:r w:rsidRPr="009869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ходить по школе без надобности, в верхней одежде и головных уборах. </w:t>
      </w:r>
    </w:p>
    <w:p w:rsidR="00AD526F" w:rsidRPr="00986935" w:rsidRDefault="00AD526F" w:rsidP="00AD526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3.4.7.</w:t>
      </w:r>
      <w:r w:rsidRPr="00986935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играть в азартные игры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AD526F" w:rsidRPr="00222C6C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3.4.8. находиться в спортивных раздевалках без контроля учителя.</w:t>
      </w:r>
    </w:p>
    <w:p w:rsidR="00AD526F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Pr="00F11ED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3.4.9.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в</w:t>
      </w:r>
      <w:r w:rsidRPr="00F11ED4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время уроков    пользоваться мобильными телефонами и другими устройствами, не относящимися к учебному процессу.</w:t>
      </w:r>
    </w:p>
    <w:p w:rsidR="00AD526F" w:rsidRPr="00F11ED4" w:rsidRDefault="00AD526F" w:rsidP="00AD52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    3.4.10.</w:t>
      </w:r>
      <w:r w:rsidRPr="00F11ED4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в</w:t>
      </w:r>
      <w:r w:rsidRPr="008173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о время урока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173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отвлекаться самому и отвлекать товарищей от занятий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 w:rsidRPr="0081738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</w:p>
    <w:p w:rsidR="00AD526F" w:rsidRDefault="000C4DCC" w:rsidP="00AD5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        </w:t>
      </w:r>
      <w:r w:rsidR="00AD526F" w:rsidRPr="00F11ED4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3.4.11.</w:t>
      </w:r>
      <w:r w:rsidR="00AD526F">
        <w:rPr>
          <w:rFonts w:ascii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</w:t>
      </w:r>
      <w:r w:rsidR="00AD526F" w:rsidRPr="004D7866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во время перемен открывать окна и сидеть на подоконниках. </w:t>
      </w:r>
      <w:r w:rsidR="00AD526F" w:rsidRPr="004D7866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Для проветривания классов и коридоров используются фрамуги.</w:t>
      </w:r>
    </w:p>
    <w:p w:rsidR="00AD526F" w:rsidRPr="00593FA2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4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. Поощрения и дисциплинарное воздействие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4.1.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образцовое выполнение своих обязанностей, повышение качества </w:t>
      </w:r>
      <w:proofErr w:type="spell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обученности</w:t>
      </w:r>
      <w:proofErr w:type="spell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, безупречную учебу, достижения на олимпиадах, конкурсах, смотрах и за другие достижения в учебной и </w:t>
      </w:r>
      <w:r w:rsidR="000C4DCC" w:rsidRPr="00C70F26">
        <w:rPr>
          <w:rFonts w:ascii="Times New Roman" w:hAnsi="Times New Roman" w:cs="Times New Roman"/>
          <w:sz w:val="24"/>
          <w:szCs w:val="24"/>
          <w:lang w:val="ru-RU"/>
        </w:rPr>
        <w:t>вне учебной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школы могут быть применены следующие виды поощрений:</w:t>
      </w:r>
    </w:p>
    <w:p w:rsidR="00AD526F" w:rsidRPr="00C70F26" w:rsidRDefault="00AD526F" w:rsidP="00AD5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благодарности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C4DCC">
        <w:rPr>
          <w:rFonts w:ascii="Times New Roman" w:hAnsi="Times New Roman" w:cs="Times New Roman"/>
          <w:sz w:val="24"/>
          <w:szCs w:val="24"/>
          <w:lang w:val="ru-RU"/>
        </w:rPr>
        <w:t>щем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ся;</w:t>
      </w:r>
    </w:p>
    <w:p w:rsidR="00AD526F" w:rsidRPr="00C70F26" w:rsidRDefault="00AD526F" w:rsidP="00AD5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направление благодарственного письма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родителям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</w:t>
      </w:r>
      <w:r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представител</w:t>
      </w:r>
      <w:r>
        <w:rPr>
          <w:rFonts w:ascii="Times New Roman" w:hAnsi="Times New Roman" w:cs="Times New Roman"/>
          <w:sz w:val="24"/>
          <w:szCs w:val="24"/>
          <w:lang w:val="ru-RU"/>
        </w:rPr>
        <w:t>ям)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щегося;</w:t>
      </w:r>
    </w:p>
    <w:p w:rsidR="00AD526F" w:rsidRPr="00C70F26" w:rsidRDefault="00AD526F" w:rsidP="00AD5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награждение почетной грамотой и (или) дипломом;</w:t>
      </w:r>
    </w:p>
    <w:p w:rsidR="00AD526F" w:rsidRPr="00623A08" w:rsidRDefault="00AD526F" w:rsidP="00AD5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A08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медалью   </w:t>
      </w:r>
      <w:r w:rsidRPr="00623A08">
        <w:rPr>
          <w:rFonts w:ascii="Times New Roman" w:hAnsi="Times New Roman" w:cs="Times New Roman"/>
          <w:bCs/>
          <w:sz w:val="24"/>
          <w:szCs w:val="24"/>
          <w:lang w:val="ru-RU"/>
        </w:rPr>
        <w:t>«За особые успехи в учении»</w:t>
      </w:r>
      <w:r w:rsidRPr="00623A08">
        <w:rPr>
          <w:b/>
          <w:bCs/>
          <w:sz w:val="24"/>
          <w:szCs w:val="24"/>
          <w:lang w:val="ru-RU"/>
        </w:rPr>
        <w:t xml:space="preserve"> </w:t>
      </w:r>
      <w:r w:rsidRPr="00623A08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Процедура применения поощрений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4.2.1.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Объявление благодарности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щемуся, объявление благодарности законным представителям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направление благодарственного письма по месту работы законных представителей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могут применять все педагогические </w:t>
      </w:r>
      <w:r>
        <w:rPr>
          <w:rFonts w:ascii="Times New Roman" w:hAnsi="Times New Roman" w:cs="Times New Roman"/>
          <w:sz w:val="24"/>
          <w:szCs w:val="24"/>
          <w:lang w:val="ru-RU"/>
        </w:rPr>
        <w:t>работники 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при проявлении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щимися активности с положительным результатом.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4.2.2.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Награждение почетной грамотой (дипломом) может осуществляться администрацией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по представлению классного руководителя и (или) учителя-предметника за особые успехи, достигнутые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щимся по отдельным предметам учебного плана и (или) во внеурочной деятельности на уровне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 (или) муниципального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образования, на территории которого находится 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26F" w:rsidRPr="00623A08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4.2.3.</w:t>
      </w:r>
      <w:r w:rsidRPr="00623A08">
        <w:rPr>
          <w:rFonts w:ascii="Times New Roman" w:hAnsi="Times New Roman" w:cs="Times New Roman"/>
          <w:bCs/>
          <w:sz w:val="24"/>
          <w:szCs w:val="24"/>
          <w:lang w:val="ru-RU"/>
        </w:rPr>
        <w:t>Награждение медалью «За особые успехи в учении» осуществляется решением педагогического совета в соответствии</w:t>
      </w:r>
      <w:r w:rsidRPr="00623A08"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r w:rsidRPr="00623A08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Приказом Министерства образования и науки Российской Федерации (</w:t>
      </w:r>
      <w:proofErr w:type="spellStart"/>
      <w:r w:rsidRPr="00623A08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Минобрнауки</w:t>
      </w:r>
      <w:proofErr w:type="spellEnd"/>
      <w:r w:rsidRPr="00623A08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 России) от 23 июня 2014 г. </w:t>
      </w:r>
      <w:r w:rsidR="00E135B5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>№</w:t>
      </w:r>
      <w:r w:rsidRPr="00623A08">
        <w:rPr>
          <w:rFonts w:ascii="Times New Roman" w:hAnsi="Times New Roman" w:cs="Times New Roman"/>
          <w:bCs/>
          <w:color w:val="000000"/>
          <w:spacing w:val="3"/>
          <w:sz w:val="24"/>
          <w:szCs w:val="24"/>
          <w:lang w:val="ru-RU"/>
        </w:rPr>
        <w:t xml:space="preserve"> 685 г. Москва "Об утверждении Порядка выдачи медали "За особые успехи в учении"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4.3.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За нарушение устава, настоящих Правил и иных локальных нормативных актов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могут быть применены следующие меры дисциплинарного воздействия:</w:t>
      </w:r>
    </w:p>
    <w:p w:rsidR="00AD526F" w:rsidRPr="00C70F26" w:rsidRDefault="00AD526F" w:rsidP="00AD5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характера;</w:t>
      </w:r>
    </w:p>
    <w:p w:rsidR="00AD526F" w:rsidRPr="00C70F26" w:rsidRDefault="00AD526F" w:rsidP="00AD5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дисциплинарные взыскания.</w:t>
      </w:r>
    </w:p>
    <w:p w:rsidR="00AD526F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4.4.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Меры воспитательного характера</w:t>
      </w:r>
      <w:r w:rsidRPr="006007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Школе,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осознани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щимся пагубности совершенных им действий</w:t>
      </w:r>
      <w:r>
        <w:rPr>
          <w:rFonts w:ascii="Times New Roman" w:hAnsi="Times New Roman" w:cs="Times New Roman"/>
          <w:sz w:val="24"/>
          <w:szCs w:val="24"/>
          <w:lang w:val="ru-RU"/>
        </w:rPr>
        <w:t>, воспитание личных качеств обучающегося, добросовестно относящегося к учебе и соблюдению дисциплины.</w:t>
      </w:r>
      <w:proofErr w:type="gramEnd"/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4.5. 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обучающимся могут быть применены следующие м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еры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дисциплинарного взыскания:</w:t>
      </w:r>
    </w:p>
    <w:p w:rsidR="00AD526F" w:rsidRPr="00CB4727" w:rsidRDefault="00AD526F" w:rsidP="00AD5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замечание;</w:t>
      </w:r>
    </w:p>
    <w:p w:rsidR="00AD526F" w:rsidRPr="00CB4727" w:rsidRDefault="00AD526F" w:rsidP="00AD5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выговор;</w:t>
      </w:r>
    </w:p>
    <w:p w:rsidR="00AD526F" w:rsidRPr="00EB14CE" w:rsidRDefault="00AD526F" w:rsidP="00AD526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 </w:t>
      </w:r>
      <w:r w:rsidRPr="00EB14CE">
        <w:rPr>
          <w:rFonts w:ascii="Times New Roman" w:hAnsi="Times New Roman" w:cs="Times New Roman"/>
          <w:sz w:val="24"/>
          <w:szCs w:val="24"/>
          <w:lang w:val="ru-RU"/>
        </w:rPr>
        <w:t>отчисление из Школы.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Применение дисциплинарных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взысканий: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4.6.1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пребывании его на каникулах, а также времени, необходимого на учет мнения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щихся, совета родителей, но не более семи учебных дней со дня представления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мотивированного мнения указанных советов в письменной форме.</w:t>
      </w:r>
      <w:proofErr w:type="gramEnd"/>
    </w:p>
    <w:p w:rsidR="00AD526F" w:rsidRPr="00EB14CE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sz w:val="24"/>
          <w:szCs w:val="24"/>
          <w:lang w:val="ru-RU"/>
        </w:rPr>
        <w:t>За каждый дисциплинарный проступок может быть применено только одно дисциплинарное взыскание.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4.6.2.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Дисциплинарные взыскания не </w:t>
      </w:r>
      <w:r>
        <w:rPr>
          <w:rFonts w:ascii="Times New Roman" w:hAnsi="Times New Roman" w:cs="Times New Roman"/>
          <w:sz w:val="24"/>
          <w:szCs w:val="24"/>
          <w:lang w:val="ru-RU"/>
        </w:rPr>
        <w:t>применяются в отношении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воспитанников дошкольных групп,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 начальных классов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а также к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ограниченными возможностями здоровья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с задержкой психического развития и различными формами умственной отсталости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4.6.3.Применению дисциплинарного взыскания предшествует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дисциплинарно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расследован</w:t>
      </w:r>
      <w:r>
        <w:rPr>
          <w:rFonts w:ascii="Times New Roman" w:hAnsi="Times New Roman" w:cs="Times New Roman"/>
          <w:sz w:val="24"/>
          <w:szCs w:val="24"/>
          <w:lang w:val="ru-RU"/>
        </w:rPr>
        <w:t>ие, осуществляемое на основании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письменно</w:t>
      </w:r>
      <w:r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к директору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Школы того или иного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участника образовательных отношений.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4.6.4.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При получении письменного заявления о совершении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щимся дисциплинарного проступка директор в течение трех рабочих дней передает его </w:t>
      </w:r>
      <w:r w:rsidRPr="00EB14CE">
        <w:rPr>
          <w:rFonts w:ascii="Times New Roman" w:hAnsi="Times New Roman" w:cs="Times New Roman"/>
          <w:sz w:val="24"/>
          <w:szCs w:val="24"/>
          <w:lang w:val="ru-RU"/>
        </w:rPr>
        <w:t>в комиссию по расследованию дисциплинарных проступков, создаваемую его приказом в начале каждого учебного года.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Комиссия в своей деятельности руководствуется соответствующим Положением.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4.6.5.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случае признания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4.6.6. </w:t>
      </w:r>
      <w:proofErr w:type="gramStart"/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в качестве меры дисциплинарного взыскания применяется, если меры дисциплинарного воздействия воспитательного характера не дали результата,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имеет не менее двух дисциплинарных взысканий в текущем учебном году и его дальнейшее пребывание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оказывает отрицательное влияние на других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щихся, нарушает их права и права работников,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gramEnd"/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4.6.7.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Отчисление несовершеннолетнего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4.6.8.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Решение об отчислении несовершеннолетнего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законных представителей и с согласия комиссии по делам несовершеннолетних и защите их прав.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4.6.9. Школа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обязана незамедлительно проинформировать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 отчислении несовершеннолетнего обучающегося в качестве меры дисциплинарного взыскания.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4.6.10.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Дисциплинарное взыскание на основании решения комиссии объявляется приказом директора. С приказом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знакомятся под роспись в течение трех учебных дней со дня издания, не считая времени отсутствия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 в </w:t>
      </w:r>
      <w:r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. Отказ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4.6.11. Обу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щийся и (или) его </w:t>
      </w:r>
      <w:r>
        <w:rPr>
          <w:rFonts w:ascii="Times New Roman" w:hAnsi="Times New Roman" w:cs="Times New Roman"/>
          <w:sz w:val="24"/>
          <w:szCs w:val="24"/>
          <w:lang w:val="ru-RU"/>
        </w:rPr>
        <w:t>родители 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4.6.12.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Если в течение года со дня применения меры дисциплинарного взыскания к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="000C4DCC">
        <w:rPr>
          <w:rFonts w:ascii="Times New Roman" w:hAnsi="Times New Roman" w:cs="Times New Roman"/>
          <w:sz w:val="24"/>
          <w:szCs w:val="24"/>
          <w:lang w:val="ru-RU"/>
        </w:rPr>
        <w:t>щемся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4.6.13.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  <w:lang w:val="ru-RU"/>
        </w:rPr>
        <w:t>Школы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имеет право снять меру дисциплинарного взыскания до истечения года со дня ее применения по собственной инициативе, просьбе самого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щегося, его родителей (законных представителей), ходатайству совета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 или совета родителей.</w:t>
      </w:r>
    </w:p>
    <w:p w:rsidR="00AD526F" w:rsidRPr="00CB4727" w:rsidRDefault="00AD526F" w:rsidP="00AD526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Защита прав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b/>
          <w:bCs/>
          <w:sz w:val="24"/>
          <w:szCs w:val="24"/>
          <w:lang w:val="ru-RU"/>
        </w:rPr>
        <w:t>щихся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5.1.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В целях защиты своих прав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щиеся и 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родители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End"/>
      <w:r w:rsidRPr="00C70F26">
        <w:rPr>
          <w:rFonts w:ascii="Times New Roman" w:hAnsi="Times New Roman" w:cs="Times New Roman"/>
          <w:sz w:val="24"/>
          <w:szCs w:val="24"/>
          <w:lang w:val="ru-RU"/>
        </w:rPr>
        <w:t>законные представители</w:t>
      </w:r>
      <w:r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lastRenderedPageBreak/>
        <w:t>самостоятельно или через своих представителей вправе: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-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направлять в органы управления </w:t>
      </w:r>
      <w:r w:rsidR="007D6F60">
        <w:rPr>
          <w:rFonts w:ascii="Times New Roman" w:hAnsi="Times New Roman" w:cs="Times New Roman"/>
          <w:sz w:val="24"/>
          <w:szCs w:val="24"/>
          <w:lang w:val="ru-RU"/>
        </w:rPr>
        <w:t xml:space="preserve">Школы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обращения о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нарушении и (или) ущемлении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 xml:space="preserve"> работниками прав, свобод и социальных гарантий </w:t>
      </w:r>
      <w:r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уча</w:t>
      </w:r>
      <w:r>
        <w:rPr>
          <w:rFonts w:ascii="Times New Roman" w:hAnsi="Times New Roman" w:cs="Times New Roman"/>
          <w:sz w:val="24"/>
          <w:szCs w:val="24"/>
          <w:lang w:val="ru-RU"/>
        </w:rPr>
        <w:t>ю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щихся;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обращаться в комиссию по урегулированию споров между участниками образовательных отношений;</w:t>
      </w:r>
    </w:p>
    <w:p w:rsidR="00AD526F" w:rsidRPr="00890524" w:rsidRDefault="00AD526F" w:rsidP="00890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- </w:t>
      </w:r>
      <w:r w:rsidRPr="00C70F26">
        <w:rPr>
          <w:rFonts w:ascii="Times New Roman" w:hAnsi="Times New Roman" w:cs="Times New Roman"/>
          <w:sz w:val="24"/>
          <w:szCs w:val="24"/>
          <w:lang w:val="ru-RU"/>
        </w:rPr>
        <w:t>использовать не запрещенные законодательством РФ иные способы защиты своих прав и законных интересов.</w:t>
      </w:r>
    </w:p>
    <w:p w:rsidR="00AD526F" w:rsidRPr="00817382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</w:t>
      </w:r>
      <w:r w:rsidRPr="0081738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Настоящие Правила распространяются на территории школы и на все мероприятия, </w:t>
      </w:r>
      <w:r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    </w:t>
      </w:r>
      <w:r w:rsidRPr="00817382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проводимые школой.</w:t>
      </w:r>
    </w:p>
    <w:p w:rsidR="00AD526F" w:rsidRPr="00C70F26" w:rsidRDefault="00AD526F" w:rsidP="00AD52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C79AE" w:rsidRPr="00AD526F" w:rsidRDefault="005C79AE">
      <w:pPr>
        <w:rPr>
          <w:lang w:val="ru-RU"/>
        </w:rPr>
      </w:pPr>
    </w:p>
    <w:sectPr w:rsidR="005C79AE" w:rsidRPr="00AD526F" w:rsidSect="00BB0393">
      <w:pgSz w:w="11906" w:h="16838"/>
      <w:pgMar w:top="709" w:right="566" w:bottom="568" w:left="993" w:header="7201" w:footer="7201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FB2"/>
    <w:multiLevelType w:val="hybridMultilevel"/>
    <w:tmpl w:val="65722112"/>
    <w:lvl w:ilvl="0" w:tplc="C0A4E658">
      <w:numFmt w:val="bullet"/>
      <w:lvlText w:val="•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976139B"/>
    <w:multiLevelType w:val="multilevel"/>
    <w:tmpl w:val="25E417FE"/>
    <w:lvl w:ilvl="0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6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2">
    <w:nsid w:val="45AE68B1"/>
    <w:multiLevelType w:val="multilevel"/>
    <w:tmpl w:val="1BF03A5A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24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0E76845"/>
    <w:multiLevelType w:val="multilevel"/>
    <w:tmpl w:val="CA98D3E4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hAnsi="Symbol"/>
        <w:strike w:val="0"/>
        <w:color w:val="000000"/>
        <w:spacing w:val="13"/>
        <w:w w:val="100"/>
        <w:sz w:val="21"/>
        <w:vertAlign w:val="baseli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1C3459"/>
    <w:multiLevelType w:val="hybridMultilevel"/>
    <w:tmpl w:val="9C8C3C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2913C9"/>
    <w:multiLevelType w:val="hybridMultilevel"/>
    <w:tmpl w:val="E884A49C"/>
    <w:lvl w:ilvl="0" w:tplc="C61C94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526F"/>
    <w:rsid w:val="00013C4D"/>
    <w:rsid w:val="000C4DCC"/>
    <w:rsid w:val="0011569E"/>
    <w:rsid w:val="005C79AE"/>
    <w:rsid w:val="00663BBC"/>
    <w:rsid w:val="00740E1A"/>
    <w:rsid w:val="00761405"/>
    <w:rsid w:val="007D6F60"/>
    <w:rsid w:val="007D7746"/>
    <w:rsid w:val="00890524"/>
    <w:rsid w:val="009704B5"/>
    <w:rsid w:val="00AD526F"/>
    <w:rsid w:val="00B247CC"/>
    <w:rsid w:val="00B324C6"/>
    <w:rsid w:val="00BB0393"/>
    <w:rsid w:val="00D04778"/>
    <w:rsid w:val="00D45243"/>
    <w:rsid w:val="00E135B5"/>
    <w:rsid w:val="00E90413"/>
    <w:rsid w:val="00EB2892"/>
    <w:rsid w:val="00EF2F0F"/>
    <w:rsid w:val="00F5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26F"/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7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7746"/>
    <w:rPr>
      <w:rFonts w:ascii="Tahoma" w:eastAsia="Times New Roman" w:hAnsi="Tahoma" w:cs="Tahoma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7D6F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F2D0B-A36E-4484-903A-16BA8BFC7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3551</Words>
  <Characters>20247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2021-05-30T21:04:00Z</cp:lastPrinted>
  <dcterms:created xsi:type="dcterms:W3CDTF">2019-03-21T14:05:00Z</dcterms:created>
  <dcterms:modified xsi:type="dcterms:W3CDTF">2021-05-31T06:44:00Z</dcterms:modified>
</cp:coreProperties>
</file>