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61D7" w14:textId="77777777" w:rsidR="005B23D6" w:rsidRDefault="00000000">
      <w:pPr>
        <w:pStyle w:val="a4"/>
        <w:spacing w:before="67" w:line="242" w:lineRule="auto"/>
        <w:ind w:right="2658"/>
      </w:pPr>
      <w:r>
        <w:t>Аннотация к рабочей программе по истории</w:t>
      </w:r>
      <w:r>
        <w:rPr>
          <w:spacing w:val="-57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(углубленный</w:t>
      </w:r>
      <w:r>
        <w:rPr>
          <w:spacing w:val="4"/>
        </w:rPr>
        <w:t xml:space="preserve"> </w:t>
      </w:r>
      <w:r>
        <w:t>уровень)</w:t>
      </w:r>
    </w:p>
    <w:p w14:paraId="770A1E9D" w14:textId="77777777" w:rsidR="005B23D6" w:rsidRDefault="00000000">
      <w:pPr>
        <w:pStyle w:val="a4"/>
        <w:spacing w:line="270" w:lineRule="exact"/>
      </w:pPr>
      <w:r>
        <w:t>2023-2024 учебный</w:t>
      </w:r>
      <w:r>
        <w:rPr>
          <w:spacing w:val="-3"/>
        </w:rPr>
        <w:t xml:space="preserve"> </w:t>
      </w:r>
      <w:r>
        <w:t>год</w:t>
      </w:r>
    </w:p>
    <w:p w14:paraId="325A677B" w14:textId="09CEA132" w:rsidR="005B23D6" w:rsidRDefault="00000000" w:rsidP="00025D62">
      <w:pPr>
        <w:pStyle w:val="a3"/>
        <w:spacing w:line="274" w:lineRule="exact"/>
        <w:ind w:left="827"/>
      </w:pPr>
      <w:r>
        <w:t xml:space="preserve">Рабочая  </w:t>
      </w:r>
      <w:r>
        <w:rPr>
          <w:spacing w:val="34"/>
        </w:rPr>
        <w:t xml:space="preserve"> </w:t>
      </w:r>
      <w:r>
        <w:t xml:space="preserve">программа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41"/>
        </w:rPr>
        <w:t xml:space="preserve"> </w:t>
      </w:r>
      <w:r>
        <w:t xml:space="preserve">учебному   </w:t>
      </w:r>
      <w:r>
        <w:rPr>
          <w:spacing w:val="20"/>
        </w:rPr>
        <w:t xml:space="preserve"> </w:t>
      </w:r>
      <w:r>
        <w:t xml:space="preserve">предмету </w:t>
      </w:r>
      <w:proofErr w:type="gramStart"/>
      <w:r>
        <w:t xml:space="preserve">  </w:t>
      </w:r>
      <w:r>
        <w:rPr>
          <w:spacing w:val="29"/>
        </w:rPr>
        <w:t xml:space="preserve"> </w:t>
      </w:r>
      <w:r>
        <w:t>«</w:t>
      </w:r>
      <w:proofErr w:type="gramEnd"/>
      <w:r>
        <w:t>История»   (далее соответственно – программа по истории, история)</w:t>
      </w:r>
      <w:r>
        <w:rPr>
          <w:spacing w:val="1"/>
        </w:rPr>
        <w:t xml:space="preserve"> </w:t>
      </w:r>
      <w:r>
        <w:t>включает пояснительную записку, содержание обучения,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истории.</w:t>
      </w:r>
    </w:p>
    <w:p w14:paraId="5140A36A" w14:textId="77777777" w:rsidR="005B23D6" w:rsidRDefault="00000000">
      <w:pPr>
        <w:pStyle w:val="a3"/>
        <w:ind w:right="119" w:firstLine="710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 личности человека. История представляет собирательную картину жизни людей 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прошлого,</w:t>
      </w:r>
      <w:r>
        <w:rPr>
          <w:spacing w:val="-2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будущего.</w:t>
      </w:r>
    </w:p>
    <w:p w14:paraId="37C9E928" w14:textId="77777777" w:rsidR="005B23D6" w:rsidRDefault="00000000">
      <w:pPr>
        <w:pStyle w:val="a3"/>
        <w:ind w:right="116" w:firstLine="710"/>
      </w:pPr>
      <w:r>
        <w:t>Целью       школьного        исторического       образования       является      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 ориентиров на основе осмысления и освоения исторического опыта своей страны и</w:t>
      </w:r>
      <w:r>
        <w:rPr>
          <w:spacing w:val="1"/>
        </w:rPr>
        <w:t xml:space="preserve"> </w:t>
      </w:r>
      <w:r>
        <w:t>человечества в целом, активно и творчески применяющего исторические знания и 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 страны и мировую</w:t>
      </w:r>
      <w:r>
        <w:rPr>
          <w:spacing w:val="1"/>
        </w:rPr>
        <w:t xml:space="preserve"> </w:t>
      </w:r>
      <w:r>
        <w:t>историю, формирование личностной позиции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Отечества.</w:t>
      </w:r>
    </w:p>
    <w:p w14:paraId="10055E7B" w14:textId="0FFED29A" w:rsidR="005B23D6" w:rsidRDefault="00000000">
      <w:pPr>
        <w:pStyle w:val="a3"/>
        <w:spacing w:line="242" w:lineRule="auto"/>
        <w:ind w:right="108" w:firstLine="710"/>
      </w:pPr>
      <w:r>
        <w:t>Общее</w:t>
      </w:r>
      <w:r w:rsidR="00025D62">
        <w:t xml:space="preserve"> </w:t>
      </w:r>
      <w:proofErr w:type="spellStart"/>
      <w:r w:rsidR="00025D62">
        <w:t>колиество</w:t>
      </w:r>
      <w:proofErr w:type="spellEnd"/>
      <w:r>
        <w:t xml:space="preserve">     </w:t>
      </w:r>
      <w:proofErr w:type="gramStart"/>
      <w:r>
        <w:t xml:space="preserve">часов,   </w:t>
      </w:r>
      <w:proofErr w:type="gramEnd"/>
      <w:r>
        <w:t xml:space="preserve">   рекомендованных       для       изучения       истории,    в 10-</w:t>
      </w:r>
      <w:r>
        <w:rPr>
          <w:spacing w:val="1"/>
        </w:rPr>
        <w:t xml:space="preserve"> </w:t>
      </w:r>
      <w:r>
        <w:t>11 классах при 4 часа в неделю при 34 учебных неделях. В 11 классе добавлен обобщающий</w:t>
      </w:r>
      <w:r>
        <w:rPr>
          <w:spacing w:val="1"/>
        </w:rPr>
        <w:t xml:space="preserve"> </w:t>
      </w:r>
      <w:r>
        <w:t>учебный курс</w:t>
      </w:r>
      <w:r>
        <w:rPr>
          <w:spacing w:val="5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древнейших</w:t>
      </w:r>
      <w:r>
        <w:rPr>
          <w:spacing w:val="-5"/>
        </w:rPr>
        <w:t xml:space="preserve"> </w:t>
      </w:r>
      <w:r>
        <w:t>времен</w:t>
      </w:r>
      <w:r>
        <w:rPr>
          <w:spacing w:val="-7"/>
        </w:rPr>
        <w:t xml:space="preserve"> </w:t>
      </w:r>
      <w:r>
        <w:t>до1914</w:t>
      </w:r>
      <w:r>
        <w:rPr>
          <w:spacing w:val="2"/>
        </w:rPr>
        <w:t xml:space="preserve"> </w:t>
      </w:r>
      <w:r>
        <w:t>г.</w:t>
      </w:r>
    </w:p>
    <w:p w14:paraId="3851879C" w14:textId="77777777" w:rsidR="00CF655D" w:rsidRDefault="00CF655D">
      <w:pPr>
        <w:pStyle w:val="a3"/>
        <w:spacing w:line="242" w:lineRule="auto"/>
        <w:ind w:right="108" w:firstLine="710"/>
      </w:pPr>
    </w:p>
    <w:tbl>
      <w:tblPr>
        <w:tblStyle w:val="TableNormal"/>
        <w:tblW w:w="10121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559"/>
        <w:gridCol w:w="1417"/>
        <w:gridCol w:w="2552"/>
        <w:gridCol w:w="3260"/>
      </w:tblGrid>
      <w:tr w:rsidR="0087512B" w14:paraId="6879F699" w14:textId="104C2893" w:rsidTr="00352A4F">
        <w:trPr>
          <w:trHeight w:val="1070"/>
        </w:trPr>
        <w:tc>
          <w:tcPr>
            <w:tcW w:w="1333" w:type="dxa"/>
          </w:tcPr>
          <w:p w14:paraId="31ED50D6" w14:textId="77777777" w:rsidR="0087512B" w:rsidRDefault="0087512B" w:rsidP="00E308F0">
            <w:pPr>
              <w:pStyle w:val="TableParagraph"/>
              <w:spacing w:before="10"/>
              <w:rPr>
                <w:sz w:val="31"/>
              </w:rPr>
            </w:pPr>
          </w:p>
          <w:p w14:paraId="7842E147" w14:textId="77777777" w:rsidR="0087512B" w:rsidRDefault="0087512B" w:rsidP="00E308F0">
            <w:pPr>
              <w:pStyle w:val="TableParagraph"/>
              <w:spacing w:before="0"/>
              <w:ind w:left="279" w:right="26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14:paraId="38C96232" w14:textId="77777777" w:rsidR="0087512B" w:rsidRDefault="0087512B" w:rsidP="00E308F0">
            <w:pPr>
              <w:pStyle w:val="TableParagraph"/>
              <w:spacing w:before="6"/>
              <w:rPr>
                <w:sz w:val="20"/>
              </w:rPr>
            </w:pPr>
          </w:p>
          <w:p w14:paraId="20C8E651" w14:textId="77777777" w:rsidR="0087512B" w:rsidRDefault="0087512B" w:rsidP="00E308F0">
            <w:pPr>
              <w:pStyle w:val="TableParagraph"/>
              <w:spacing w:before="0" w:line="235" w:lineRule="auto"/>
              <w:ind w:left="344" w:firstLine="67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(ч)</w:t>
            </w:r>
          </w:p>
        </w:tc>
        <w:tc>
          <w:tcPr>
            <w:tcW w:w="1417" w:type="dxa"/>
          </w:tcPr>
          <w:p w14:paraId="56387635" w14:textId="77777777" w:rsidR="0087512B" w:rsidRDefault="0087512B" w:rsidP="00E308F0">
            <w:pPr>
              <w:pStyle w:val="TableParagraph"/>
              <w:spacing w:before="6"/>
              <w:rPr>
                <w:sz w:val="20"/>
              </w:rPr>
            </w:pPr>
          </w:p>
          <w:p w14:paraId="4F1BC5B7" w14:textId="77777777" w:rsidR="0087512B" w:rsidRDefault="0087512B" w:rsidP="00E308F0">
            <w:pPr>
              <w:pStyle w:val="TableParagraph"/>
              <w:spacing w:before="0" w:line="235" w:lineRule="auto"/>
              <w:ind w:left="318" w:firstLine="1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(ч)</w:t>
            </w:r>
          </w:p>
        </w:tc>
        <w:tc>
          <w:tcPr>
            <w:tcW w:w="2552" w:type="dxa"/>
          </w:tcPr>
          <w:p w14:paraId="777CDDFC" w14:textId="77777777" w:rsidR="0087512B" w:rsidRDefault="0087512B" w:rsidP="00E308F0">
            <w:pPr>
              <w:pStyle w:val="TableParagraph"/>
              <w:spacing w:line="275" w:lineRule="exact"/>
              <w:ind w:left="193" w:right="173"/>
              <w:jc w:val="center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14:paraId="0C5D0AF4" w14:textId="77777777" w:rsidR="0087512B" w:rsidRDefault="0087512B" w:rsidP="00E308F0">
            <w:pPr>
              <w:pStyle w:val="TableParagraph"/>
              <w:spacing w:before="0"/>
              <w:ind w:left="193" w:right="177"/>
              <w:jc w:val="center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 г.»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(ч)</w:t>
            </w:r>
          </w:p>
        </w:tc>
        <w:tc>
          <w:tcPr>
            <w:tcW w:w="3260" w:type="dxa"/>
          </w:tcPr>
          <w:p w14:paraId="54BD3A69" w14:textId="2D8151C1" w:rsidR="0087512B" w:rsidRDefault="0087512B" w:rsidP="00E308F0">
            <w:pPr>
              <w:pStyle w:val="TableParagraph"/>
              <w:spacing w:line="275" w:lineRule="exact"/>
              <w:ind w:left="193" w:right="17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7512B" w14:paraId="59798632" w14:textId="7A76B205" w:rsidTr="00352A4F">
        <w:trPr>
          <w:trHeight w:val="517"/>
        </w:trPr>
        <w:tc>
          <w:tcPr>
            <w:tcW w:w="1333" w:type="dxa"/>
          </w:tcPr>
          <w:p w14:paraId="29F6421F" w14:textId="77777777" w:rsidR="0087512B" w:rsidRDefault="0087512B" w:rsidP="00E308F0">
            <w:pPr>
              <w:pStyle w:val="TableParagraph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14:paraId="6753605F" w14:textId="77777777" w:rsidR="0087512B" w:rsidRDefault="0087512B" w:rsidP="00E308F0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7" w:type="dxa"/>
          </w:tcPr>
          <w:p w14:paraId="04A516CC" w14:textId="77777777" w:rsidR="0087512B" w:rsidRDefault="0087512B" w:rsidP="00E308F0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552" w:type="dxa"/>
          </w:tcPr>
          <w:p w14:paraId="4C68545E" w14:textId="77777777" w:rsidR="0087512B" w:rsidRDefault="0087512B" w:rsidP="00E308F0">
            <w:pPr>
              <w:pStyle w:val="TableParagraph"/>
              <w:ind w:right="2282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260" w:type="dxa"/>
          </w:tcPr>
          <w:p w14:paraId="36986EE4" w14:textId="2FE3D696" w:rsidR="0087512B" w:rsidRDefault="0087512B" w:rsidP="00E308F0">
            <w:pPr>
              <w:pStyle w:val="TableParagraph"/>
              <w:ind w:right="228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87512B" w14:paraId="3001A47E" w14:textId="10E2EB16" w:rsidTr="00352A4F">
        <w:trPr>
          <w:trHeight w:val="700"/>
        </w:trPr>
        <w:tc>
          <w:tcPr>
            <w:tcW w:w="1333" w:type="dxa"/>
          </w:tcPr>
          <w:p w14:paraId="261E0328" w14:textId="77777777" w:rsidR="0087512B" w:rsidRDefault="0087512B" w:rsidP="00E308F0">
            <w:pPr>
              <w:pStyle w:val="TableParagraph"/>
              <w:spacing w:before="181"/>
              <w:ind w:left="279" w:right="2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</w:tcPr>
          <w:p w14:paraId="686BEAF3" w14:textId="77777777" w:rsidR="0087512B" w:rsidRDefault="0087512B" w:rsidP="00E308F0">
            <w:pPr>
              <w:pStyle w:val="TableParagraph"/>
              <w:spacing w:before="181"/>
              <w:ind w:left="8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7" w:type="dxa"/>
          </w:tcPr>
          <w:p w14:paraId="0F2148D1" w14:textId="77777777" w:rsidR="0087512B" w:rsidRDefault="0087512B" w:rsidP="00E308F0">
            <w:pPr>
              <w:pStyle w:val="TableParagraph"/>
              <w:spacing w:before="181"/>
              <w:ind w:right="714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552" w:type="dxa"/>
          </w:tcPr>
          <w:p w14:paraId="0AF339EB" w14:textId="77777777" w:rsidR="0087512B" w:rsidRDefault="0087512B" w:rsidP="00E308F0">
            <w:pPr>
              <w:pStyle w:val="TableParagraph"/>
              <w:spacing w:before="181"/>
              <w:ind w:right="22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0" w:type="dxa"/>
          </w:tcPr>
          <w:p w14:paraId="6C615EB1" w14:textId="0A9C9AB8" w:rsidR="0087512B" w:rsidRDefault="00352A4F" w:rsidP="00352A4F">
            <w:pPr>
              <w:pStyle w:val="TableParagraph"/>
              <w:spacing w:before="181"/>
              <w:ind w:right="429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14:paraId="39064C82" w14:textId="77777777" w:rsidR="005B23D6" w:rsidRDefault="005B23D6">
      <w:pPr>
        <w:spacing w:line="242" w:lineRule="auto"/>
        <w:sectPr w:rsidR="005B23D6">
          <w:type w:val="continuous"/>
          <w:pgSz w:w="11920" w:h="16850"/>
          <w:pgMar w:top="1040" w:right="580" w:bottom="280" w:left="1160" w:header="720" w:footer="720" w:gutter="0"/>
          <w:cols w:space="720"/>
        </w:sectPr>
      </w:pPr>
    </w:p>
    <w:p w14:paraId="2481C905" w14:textId="77777777" w:rsidR="005B23D6" w:rsidRDefault="00000000" w:rsidP="00352A4F">
      <w:pPr>
        <w:pStyle w:val="a3"/>
        <w:spacing w:before="210"/>
        <w:ind w:left="0"/>
        <w:jc w:val="left"/>
      </w:pPr>
      <w:r>
        <w:lastRenderedPageBreak/>
        <w:t>УМК</w:t>
      </w:r>
    </w:p>
    <w:p w14:paraId="22098841" w14:textId="77777777" w:rsidR="005B23D6" w:rsidRDefault="005B23D6">
      <w:pPr>
        <w:pStyle w:val="a3"/>
        <w:ind w:left="0"/>
        <w:jc w:val="left"/>
      </w:pPr>
    </w:p>
    <w:p w14:paraId="62BCEB5F" w14:textId="5324A4FF" w:rsidR="005B23D6" w:rsidRDefault="00000000">
      <w:pPr>
        <w:pStyle w:val="a3"/>
        <w:spacing w:before="1"/>
        <w:ind w:right="112"/>
        <w:jc w:val="left"/>
      </w:pPr>
      <w:r>
        <w:t>Всеобщая</w:t>
      </w:r>
      <w:r>
        <w:rPr>
          <w:spacing w:val="7"/>
        </w:rPr>
        <w:t xml:space="preserve"> </w:t>
      </w:r>
      <w:r>
        <w:t>история</w:t>
      </w:r>
      <w:r>
        <w:rPr>
          <w:spacing w:val="7"/>
        </w:rPr>
        <w:t xml:space="preserve"> </w:t>
      </w:r>
      <w:r>
        <w:t>1914-1945гг.</w:t>
      </w:r>
      <w:r>
        <w:rPr>
          <w:spacing w:val="8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класс.</w:t>
      </w:r>
      <w:r>
        <w:rPr>
          <w:spacing w:val="8"/>
        </w:rPr>
        <w:t xml:space="preserve"> </w:t>
      </w:r>
      <w:proofErr w:type="spellStart"/>
      <w:r w:rsidR="00E56C70">
        <w:t>В.Р.Мединский</w:t>
      </w:r>
      <w:proofErr w:type="spellEnd"/>
      <w:r w:rsidR="00E56C70">
        <w:t>, А.О. Чубарьян</w:t>
      </w:r>
      <w:r w:rsidR="00E56C70">
        <w:rPr>
          <w:spacing w:val="58"/>
        </w:rPr>
        <w:t>.-</w:t>
      </w:r>
      <w:r>
        <w:t>М.</w:t>
      </w:r>
      <w:r w:rsidR="00F33311">
        <w:t xml:space="preserve">: </w:t>
      </w:r>
      <w:r>
        <w:t>Просвещение,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г.;</w:t>
      </w:r>
    </w:p>
    <w:p w14:paraId="049E797A" w14:textId="77777777" w:rsidR="005B23D6" w:rsidRDefault="005B23D6">
      <w:pPr>
        <w:pStyle w:val="a3"/>
        <w:ind w:left="0"/>
        <w:jc w:val="left"/>
      </w:pPr>
    </w:p>
    <w:p w14:paraId="2FD80F04" w14:textId="46E7B111" w:rsidR="00F33311" w:rsidRDefault="00000000" w:rsidP="00F33311">
      <w:pPr>
        <w:pStyle w:val="a3"/>
        <w:spacing w:before="1"/>
        <w:ind w:right="112"/>
        <w:jc w:val="left"/>
      </w:pPr>
      <w:r>
        <w:t>Всеобщая</w:t>
      </w:r>
      <w:r>
        <w:rPr>
          <w:spacing w:val="7"/>
        </w:rPr>
        <w:t xml:space="preserve"> </w:t>
      </w:r>
      <w:r>
        <w:t>история</w:t>
      </w:r>
      <w:r w:rsidR="00F33311">
        <w:t xml:space="preserve"> </w:t>
      </w:r>
      <w:bookmarkStart w:id="0" w:name="_Hlk155109484"/>
      <w:r>
        <w:t>1945-</w:t>
      </w:r>
      <w:r>
        <w:rPr>
          <w:spacing w:val="7"/>
        </w:rPr>
        <w:t xml:space="preserve"> </w:t>
      </w:r>
      <w:r w:rsidR="005E0119">
        <w:t>начало</w:t>
      </w:r>
      <w:r w:rsidR="005E0119">
        <w:rPr>
          <w:spacing w:val="-1"/>
        </w:rPr>
        <w:t xml:space="preserve"> </w:t>
      </w:r>
      <w:r w:rsidR="005E0119">
        <w:t>XXI</w:t>
      </w:r>
      <w:r w:rsidR="005E0119">
        <w:rPr>
          <w:spacing w:val="-5"/>
        </w:rPr>
        <w:t xml:space="preserve"> </w:t>
      </w:r>
      <w:r w:rsidR="005E0119">
        <w:t>в</w:t>
      </w:r>
      <w:r w:rsidR="005E0119">
        <w:t>ека.</w:t>
      </w:r>
      <w:r>
        <w:t>11</w:t>
      </w:r>
      <w:r>
        <w:rPr>
          <w:spacing w:val="8"/>
        </w:rPr>
        <w:t xml:space="preserve"> </w:t>
      </w:r>
      <w:r>
        <w:t>класс.</w:t>
      </w:r>
      <w:r>
        <w:rPr>
          <w:spacing w:val="7"/>
        </w:rPr>
        <w:t xml:space="preserve"> </w:t>
      </w:r>
      <w:proofErr w:type="spellStart"/>
      <w:r w:rsidR="00F33311">
        <w:t>В.Р.Мединский</w:t>
      </w:r>
      <w:proofErr w:type="spellEnd"/>
      <w:r w:rsidR="00F33311">
        <w:t>, А.О. Чубарьян</w:t>
      </w:r>
      <w:r w:rsidR="00F33311">
        <w:rPr>
          <w:spacing w:val="58"/>
        </w:rPr>
        <w:t>.-</w:t>
      </w:r>
      <w:r w:rsidR="00F33311">
        <w:t>М.: Просвещение,</w:t>
      </w:r>
      <w:r w:rsidR="00F33311">
        <w:rPr>
          <w:spacing w:val="1"/>
        </w:rPr>
        <w:t xml:space="preserve"> </w:t>
      </w:r>
      <w:r w:rsidR="00F33311">
        <w:t>2023</w:t>
      </w:r>
      <w:r w:rsidR="00F33311">
        <w:rPr>
          <w:spacing w:val="-1"/>
        </w:rPr>
        <w:t xml:space="preserve"> </w:t>
      </w:r>
      <w:r w:rsidR="00F33311">
        <w:t>г.;</w:t>
      </w:r>
    </w:p>
    <w:bookmarkEnd w:id="0"/>
    <w:p w14:paraId="60F9594C" w14:textId="77777777" w:rsidR="00F33311" w:rsidRDefault="00F33311" w:rsidP="00F33311">
      <w:pPr>
        <w:pStyle w:val="a3"/>
        <w:ind w:left="0"/>
        <w:jc w:val="left"/>
      </w:pPr>
      <w:r>
        <w:t xml:space="preserve">  </w:t>
      </w:r>
    </w:p>
    <w:p w14:paraId="65839216" w14:textId="77777777" w:rsidR="007A0BC7" w:rsidRDefault="00F33311" w:rsidP="007A0BC7">
      <w:pPr>
        <w:pStyle w:val="a3"/>
        <w:spacing w:before="1"/>
        <w:ind w:right="112"/>
        <w:jc w:val="left"/>
      </w:pPr>
      <w:r>
        <w:t xml:space="preserve">  </w:t>
      </w:r>
      <w:r w:rsidR="00000000">
        <w:t>История</w:t>
      </w:r>
      <w:r w:rsidR="00000000">
        <w:rPr>
          <w:spacing w:val="-2"/>
        </w:rPr>
        <w:t xml:space="preserve"> </w:t>
      </w:r>
      <w:r w:rsidR="00000000">
        <w:t>России</w:t>
      </w:r>
      <w:r w:rsidR="005E0119">
        <w:t xml:space="preserve"> </w:t>
      </w:r>
      <w:r w:rsidR="007A0BC7">
        <w:t>1945-</w:t>
      </w:r>
      <w:r w:rsidR="007A0BC7">
        <w:rPr>
          <w:spacing w:val="7"/>
        </w:rPr>
        <w:t xml:space="preserve"> </w:t>
      </w:r>
      <w:r w:rsidR="007A0BC7">
        <w:t>начало</w:t>
      </w:r>
      <w:r w:rsidR="007A0BC7">
        <w:rPr>
          <w:spacing w:val="-1"/>
        </w:rPr>
        <w:t xml:space="preserve"> </w:t>
      </w:r>
      <w:r w:rsidR="007A0BC7">
        <w:t>XXI</w:t>
      </w:r>
      <w:r w:rsidR="007A0BC7">
        <w:rPr>
          <w:spacing w:val="-5"/>
        </w:rPr>
        <w:t xml:space="preserve"> </w:t>
      </w:r>
      <w:r w:rsidR="007A0BC7">
        <w:t>века.11</w:t>
      </w:r>
      <w:r w:rsidR="007A0BC7">
        <w:rPr>
          <w:spacing w:val="8"/>
        </w:rPr>
        <w:t xml:space="preserve"> </w:t>
      </w:r>
      <w:r w:rsidR="007A0BC7">
        <w:t>класс.</w:t>
      </w:r>
      <w:r w:rsidR="007A0BC7">
        <w:rPr>
          <w:spacing w:val="7"/>
        </w:rPr>
        <w:t xml:space="preserve"> </w:t>
      </w:r>
      <w:proofErr w:type="spellStart"/>
      <w:r w:rsidR="007A0BC7">
        <w:t>В.Р.Мединский</w:t>
      </w:r>
      <w:proofErr w:type="spellEnd"/>
      <w:r w:rsidR="007A0BC7">
        <w:t>, А.О. Чубарьян</w:t>
      </w:r>
      <w:r w:rsidR="007A0BC7">
        <w:rPr>
          <w:spacing w:val="58"/>
        </w:rPr>
        <w:t>.-</w:t>
      </w:r>
      <w:r w:rsidR="007A0BC7">
        <w:t>М.: Просвещение,</w:t>
      </w:r>
      <w:r w:rsidR="007A0BC7">
        <w:rPr>
          <w:spacing w:val="1"/>
        </w:rPr>
        <w:t xml:space="preserve"> </w:t>
      </w:r>
      <w:r w:rsidR="007A0BC7">
        <w:t>2023</w:t>
      </w:r>
      <w:r w:rsidR="007A0BC7">
        <w:rPr>
          <w:spacing w:val="-1"/>
        </w:rPr>
        <w:t xml:space="preserve"> </w:t>
      </w:r>
      <w:r w:rsidR="007A0BC7">
        <w:t>г.;</w:t>
      </w:r>
    </w:p>
    <w:p w14:paraId="5F871182" w14:textId="038832FB" w:rsidR="005B23D6" w:rsidRDefault="005E0119" w:rsidP="00F33311">
      <w:pPr>
        <w:pStyle w:val="a3"/>
        <w:ind w:left="0"/>
        <w:jc w:val="left"/>
      </w:pPr>
      <w:r>
        <w:t xml:space="preserve"> </w:t>
      </w:r>
    </w:p>
    <w:p w14:paraId="5BB7988B" w14:textId="77777777" w:rsidR="005B23D6" w:rsidRDefault="005B23D6">
      <w:pPr>
        <w:pStyle w:val="a3"/>
        <w:ind w:left="0"/>
        <w:jc w:val="left"/>
      </w:pPr>
    </w:p>
    <w:p w14:paraId="2D63F10D" w14:textId="505ADD41" w:rsidR="005B23D6" w:rsidRDefault="00000000">
      <w:pPr>
        <w:pStyle w:val="a3"/>
        <w:jc w:val="left"/>
      </w:pPr>
      <w:r>
        <w:t>История</w:t>
      </w:r>
      <w:r>
        <w:rPr>
          <w:spacing w:val="14"/>
        </w:rPr>
        <w:t xml:space="preserve"> </w:t>
      </w:r>
      <w:r>
        <w:t>России</w:t>
      </w:r>
      <w:r>
        <w:rPr>
          <w:spacing w:val="14"/>
        </w:rPr>
        <w:t xml:space="preserve"> </w:t>
      </w:r>
      <w:r w:rsidR="00441E1D">
        <w:rPr>
          <w:spacing w:val="14"/>
        </w:rPr>
        <w:t xml:space="preserve">с древнейших времен </w:t>
      </w:r>
      <w:r>
        <w:t>до</w:t>
      </w:r>
      <w:r>
        <w:rPr>
          <w:spacing w:val="17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</w:t>
      </w:r>
      <w:r w:rsidR="00441E1D">
        <w:t xml:space="preserve"> 11 класс, Н.С. Борисов, А.А. Левандовский</w:t>
      </w:r>
      <w:r w:rsidR="00F44EDC">
        <w:t xml:space="preserve">, под ред. </w:t>
      </w:r>
      <w:proofErr w:type="spellStart"/>
      <w:r w:rsidR="00F44EDC">
        <w:t>С.П.Карпова</w:t>
      </w:r>
      <w:proofErr w:type="spellEnd"/>
      <w:r w:rsidR="00F44EDC">
        <w:t xml:space="preserve">. – </w:t>
      </w:r>
      <w:proofErr w:type="spellStart"/>
      <w:proofErr w:type="gramStart"/>
      <w:r w:rsidR="00F44EDC">
        <w:t>Москва:Просвещение</w:t>
      </w:r>
      <w:proofErr w:type="spellEnd"/>
      <w:proofErr w:type="gramEnd"/>
      <w:r w:rsidR="00F44EDC">
        <w:t>, 2021</w:t>
      </w:r>
      <w:r>
        <w:rPr>
          <w:spacing w:val="14"/>
        </w:rPr>
        <w:t xml:space="preserve"> </w:t>
      </w:r>
    </w:p>
    <w:sectPr w:rsidR="005B23D6">
      <w:pgSz w:w="11920" w:h="16850"/>
      <w:pgMar w:top="112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23D6"/>
    <w:rsid w:val="00025D62"/>
    <w:rsid w:val="00352A4F"/>
    <w:rsid w:val="00441E1D"/>
    <w:rsid w:val="005B23D6"/>
    <w:rsid w:val="005E0119"/>
    <w:rsid w:val="007A0BC7"/>
    <w:rsid w:val="008654B4"/>
    <w:rsid w:val="0087512B"/>
    <w:rsid w:val="008C6900"/>
    <w:rsid w:val="00CF655D"/>
    <w:rsid w:val="00E56C70"/>
    <w:rsid w:val="00F33311"/>
    <w:rsid w:val="00F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B846"/>
  <w15:docId w15:val="{2D6B3EC5-7177-459A-9E91-C3DE9020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644" w:right="264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</dc:creator>
  <cp:lastModifiedBy>HOME</cp:lastModifiedBy>
  <cp:revision>2</cp:revision>
  <dcterms:created xsi:type="dcterms:W3CDTF">2024-01-02T14:32:00Z</dcterms:created>
  <dcterms:modified xsi:type="dcterms:W3CDTF">2024-01-02T14:40:00Z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2024-01-02T00:00:00Z</vt:filetime>
  </property>
</Properties>
</file>